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5297" w14:textId="77777777" w:rsidR="004726F9" w:rsidRPr="004726F9" w:rsidRDefault="004726F9" w:rsidP="004726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63534"/>
        </w:rPr>
        <w:t>Forthcoming:</w:t>
      </w:r>
    </w:p>
    <w:p w14:paraId="16EACF96" w14:textId="1456DE4F" w:rsidR="004726F9" w:rsidRPr="004726F9" w:rsidRDefault="004726F9" w:rsidP="004726F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  <w:b/>
          <w:bCs/>
        </w:rPr>
        <w:t>Alkire, L.,</w:t>
      </w:r>
      <w:r w:rsidRPr="004726F9">
        <w:rPr>
          <w:rFonts w:ascii="Times New Roman" w:eastAsia="Times New Roman" w:hAnsi="Times New Roman" w:cs="Times New Roman"/>
        </w:rPr>
        <w:t xml:space="preserve"> O’Connor, G., </w:t>
      </w:r>
      <w:proofErr w:type="spellStart"/>
      <w:r w:rsidRPr="004726F9">
        <w:rPr>
          <w:rFonts w:ascii="Times New Roman" w:eastAsia="Times New Roman" w:hAnsi="Times New Roman" w:cs="Times New Roman"/>
        </w:rPr>
        <w:t>Myrden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S., &amp; </w:t>
      </w:r>
      <w:proofErr w:type="spellStart"/>
      <w:r w:rsidRPr="004726F9">
        <w:rPr>
          <w:rFonts w:ascii="Times New Roman" w:eastAsia="Times New Roman" w:hAnsi="Times New Roman" w:cs="Times New Roman"/>
        </w:rPr>
        <w:t>Köcher</w:t>
      </w:r>
      <w:proofErr w:type="spellEnd"/>
      <w:r w:rsidRPr="004726F9">
        <w:rPr>
          <w:rFonts w:ascii="Times New Roman" w:eastAsia="Times New Roman" w:hAnsi="Times New Roman" w:cs="Times New Roman"/>
        </w:rPr>
        <w:t>, S. (</w:t>
      </w:r>
      <w:r>
        <w:rPr>
          <w:rFonts w:ascii="Times New Roman" w:eastAsia="Times New Roman" w:hAnsi="Times New Roman" w:cs="Times New Roman"/>
        </w:rPr>
        <w:t>in-print</w:t>
      </w:r>
      <w:r w:rsidRPr="004726F9">
        <w:rPr>
          <w:rFonts w:ascii="Times New Roman" w:eastAsia="Times New Roman" w:hAnsi="Times New Roman" w:cs="Times New Roman"/>
        </w:rPr>
        <w:t>). Patient Experience in the Digital Age: An Investigation into the Effect of Generational Cohorts. </w:t>
      </w:r>
      <w:r w:rsidRPr="004726F9">
        <w:rPr>
          <w:rFonts w:ascii="Times New Roman" w:eastAsia="Times New Roman" w:hAnsi="Times New Roman" w:cs="Times New Roman"/>
          <w:i/>
          <w:iCs/>
        </w:rPr>
        <w:t>Journal of Retailing and Consumer Services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0586263" w14:textId="1A7A4BE6" w:rsidR="004726F9" w:rsidRPr="004726F9" w:rsidRDefault="004726F9" w:rsidP="004726F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</w:rPr>
        <w:t xml:space="preserve">Fisk, R. P., &amp; </w:t>
      </w:r>
      <w:r w:rsidRPr="004726F9">
        <w:rPr>
          <w:rFonts w:ascii="Times New Roman" w:eastAsia="Times New Roman" w:hAnsi="Times New Roman" w:cs="Times New Roman"/>
          <w:b/>
          <w:bCs/>
        </w:rPr>
        <w:t>Alkire, L</w:t>
      </w:r>
      <w:r w:rsidRPr="004726F9">
        <w:rPr>
          <w:rFonts w:ascii="Times New Roman" w:eastAsia="Times New Roman" w:hAnsi="Times New Roman" w:cs="Times New Roman"/>
        </w:rPr>
        <w:t>. (</w:t>
      </w:r>
      <w:r>
        <w:rPr>
          <w:rFonts w:ascii="Times New Roman" w:eastAsia="Times New Roman" w:hAnsi="Times New Roman" w:cs="Times New Roman"/>
        </w:rPr>
        <w:t>in-print</w:t>
      </w:r>
      <w:r w:rsidRPr="004726F9">
        <w:rPr>
          <w:rFonts w:ascii="Times New Roman" w:eastAsia="Times New Roman" w:hAnsi="Times New Roman" w:cs="Times New Roman"/>
        </w:rPr>
        <w:t>). Service Ecosystem Health: A Transformative Approach to Elevating Service Science. </w:t>
      </w:r>
      <w:r w:rsidRPr="004726F9">
        <w:rPr>
          <w:rFonts w:ascii="Times New Roman" w:eastAsia="Times New Roman" w:hAnsi="Times New Roman" w:cs="Times New Roman"/>
          <w:i/>
          <w:iCs/>
        </w:rPr>
        <w:t>Service Science</w:t>
      </w:r>
      <w:r>
        <w:rPr>
          <w:rFonts w:ascii="Times New Roman" w:eastAsia="Times New Roman" w:hAnsi="Times New Roman" w:cs="Times New Roman"/>
        </w:rPr>
        <w:t>.</w:t>
      </w:r>
    </w:p>
    <w:p w14:paraId="55456EC7" w14:textId="3BDC3CDC" w:rsidR="004726F9" w:rsidRPr="004726F9" w:rsidRDefault="004726F9" w:rsidP="004726F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63534"/>
        </w:rPr>
      </w:pPr>
      <w:r w:rsidRPr="004726F9">
        <w:rPr>
          <w:rFonts w:ascii="Times New Roman" w:eastAsia="Times New Roman" w:hAnsi="Times New Roman" w:cs="Times New Roman"/>
          <w:b/>
          <w:bCs/>
        </w:rPr>
        <w:t>Alkire, L</w:t>
      </w:r>
      <w:r w:rsidRPr="004726F9">
        <w:rPr>
          <w:rFonts w:ascii="Times New Roman" w:eastAsia="Times New Roman" w:hAnsi="Times New Roman" w:cs="Times New Roman"/>
        </w:rPr>
        <w:t xml:space="preserve">., &amp; </w:t>
      </w:r>
      <w:proofErr w:type="spellStart"/>
      <w:r w:rsidRPr="004726F9">
        <w:rPr>
          <w:rFonts w:ascii="Times New Roman" w:eastAsia="Times New Roman" w:hAnsi="Times New Roman" w:cs="Times New Roman"/>
        </w:rPr>
        <w:t>Hammedi</w:t>
      </w:r>
      <w:proofErr w:type="spellEnd"/>
      <w:r w:rsidRPr="004726F9">
        <w:rPr>
          <w:rFonts w:ascii="Times New Roman" w:eastAsia="Times New Roman" w:hAnsi="Times New Roman" w:cs="Times New Roman"/>
        </w:rPr>
        <w:t>, W. (</w:t>
      </w:r>
      <w:r>
        <w:rPr>
          <w:rFonts w:ascii="Times New Roman" w:eastAsia="Times New Roman" w:hAnsi="Times New Roman" w:cs="Times New Roman"/>
        </w:rPr>
        <w:t>in-print</w:t>
      </w:r>
      <w:r w:rsidRPr="004726F9">
        <w:rPr>
          <w:rFonts w:ascii="Times New Roman" w:eastAsia="Times New Roman" w:hAnsi="Times New Roman" w:cs="Times New Roman"/>
        </w:rPr>
        <w:t>). Guest Editorial: Expanding Service Research in the MEA (Middle East and Africa) Region. </w:t>
      </w:r>
      <w:r w:rsidRPr="004726F9">
        <w:rPr>
          <w:rFonts w:ascii="Times New Roman" w:eastAsia="Times New Roman" w:hAnsi="Times New Roman" w:cs="Times New Roman"/>
          <w:i/>
          <w:iCs/>
        </w:rPr>
        <w:t>Journal of Services Marketing</w:t>
      </w:r>
      <w:r>
        <w:rPr>
          <w:rFonts w:ascii="Times New Roman" w:eastAsia="Times New Roman" w:hAnsi="Times New Roman" w:cs="Times New Roman"/>
        </w:rPr>
        <w:t>.</w:t>
      </w:r>
    </w:p>
    <w:p w14:paraId="4C481E50" w14:textId="4B8C026A" w:rsidR="004726F9" w:rsidRPr="004726F9" w:rsidRDefault="004726F9" w:rsidP="004726F9">
      <w:pPr>
        <w:spacing w:line="360" w:lineRule="auto"/>
        <w:rPr>
          <w:rFonts w:ascii="Times New Roman" w:eastAsia="Times New Roman" w:hAnsi="Times New Roman" w:cs="Times New Roman"/>
          <w:b/>
          <w:bCs/>
          <w:color w:val="363534"/>
        </w:rPr>
      </w:pPr>
      <w:r w:rsidRPr="004726F9">
        <w:rPr>
          <w:rFonts w:ascii="Times New Roman" w:eastAsia="Times New Roman" w:hAnsi="Times New Roman" w:cs="Times New Roman"/>
          <w:b/>
          <w:bCs/>
          <w:color w:val="363534"/>
        </w:rPr>
        <w:t>2021</w:t>
      </w:r>
    </w:p>
    <w:p w14:paraId="05BFCCF1" w14:textId="639CEB77" w:rsidR="004726F9" w:rsidRPr="004726F9" w:rsidRDefault="004726F9" w:rsidP="004726F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4726F9">
        <w:rPr>
          <w:rFonts w:ascii="Times New Roman" w:eastAsia="Times New Roman" w:hAnsi="Times New Roman" w:cs="Times New Roman"/>
        </w:rPr>
        <w:t>Losada-Otálora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M., &amp; </w:t>
      </w:r>
      <w:r w:rsidRPr="004726F9">
        <w:rPr>
          <w:rFonts w:ascii="Times New Roman" w:eastAsia="Times New Roman" w:hAnsi="Times New Roman" w:cs="Times New Roman"/>
          <w:b/>
          <w:bCs/>
        </w:rPr>
        <w:t>Alkire, L.</w:t>
      </w:r>
      <w:r w:rsidRPr="004726F9">
        <w:rPr>
          <w:rFonts w:ascii="Times New Roman" w:eastAsia="Times New Roman" w:hAnsi="Times New Roman" w:cs="Times New Roman"/>
        </w:rPr>
        <w:t xml:space="preserve"> (2021). A Transformative Approach to Corporate Social </w:t>
      </w:r>
      <w:proofErr w:type="spellStart"/>
      <w:r w:rsidRPr="004726F9">
        <w:rPr>
          <w:rFonts w:ascii="Times New Roman" w:eastAsia="Times New Roman" w:hAnsi="Times New Roman" w:cs="Times New Roman"/>
        </w:rPr>
        <w:t>Responsibility:An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 Antidote to Corporate Hypocrisy. </w:t>
      </w:r>
      <w:r w:rsidRPr="004726F9">
        <w:rPr>
          <w:rFonts w:ascii="Times New Roman" w:eastAsia="Times New Roman" w:hAnsi="Times New Roman" w:cs="Times New Roman"/>
          <w:i/>
          <w:iCs/>
        </w:rPr>
        <w:t>The Service Industries Journal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41</w:t>
      </w:r>
      <w:r w:rsidRPr="004726F9">
        <w:rPr>
          <w:rFonts w:ascii="Times New Roman" w:eastAsia="Times New Roman" w:hAnsi="Times New Roman" w:cs="Times New Roman"/>
        </w:rPr>
        <w:t>(3–4), 200-222</w:t>
      </w:r>
      <w:r>
        <w:rPr>
          <w:rFonts w:ascii="Times New Roman" w:eastAsia="Times New Roman" w:hAnsi="Times New Roman" w:cs="Times New Roman"/>
        </w:rPr>
        <w:t>.</w:t>
      </w:r>
    </w:p>
    <w:p w14:paraId="0A0BEDDA" w14:textId="7C356079" w:rsidR="004726F9" w:rsidRPr="004726F9" w:rsidRDefault="004726F9" w:rsidP="004726F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4726F9">
        <w:rPr>
          <w:rFonts w:ascii="Times New Roman" w:eastAsia="Times New Roman" w:hAnsi="Times New Roman" w:cs="Times New Roman"/>
        </w:rPr>
        <w:t>Hammedi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W., </w:t>
      </w:r>
      <w:proofErr w:type="spellStart"/>
      <w:r w:rsidRPr="004726F9">
        <w:rPr>
          <w:rFonts w:ascii="Times New Roman" w:eastAsia="Times New Roman" w:hAnsi="Times New Roman" w:cs="Times New Roman"/>
        </w:rPr>
        <w:t>Leclercq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T., </w:t>
      </w:r>
      <w:proofErr w:type="spellStart"/>
      <w:r w:rsidRPr="004726F9">
        <w:rPr>
          <w:rFonts w:ascii="Times New Roman" w:eastAsia="Times New Roman" w:hAnsi="Times New Roman" w:cs="Times New Roman"/>
        </w:rPr>
        <w:t>Poncin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I., &amp; </w:t>
      </w:r>
      <w:r w:rsidRPr="004726F9">
        <w:rPr>
          <w:rFonts w:ascii="Times New Roman" w:eastAsia="Times New Roman" w:hAnsi="Times New Roman" w:cs="Times New Roman"/>
          <w:b/>
          <w:bCs/>
        </w:rPr>
        <w:t>Alkire, L.</w:t>
      </w:r>
      <w:r w:rsidRPr="004726F9">
        <w:rPr>
          <w:rFonts w:ascii="Times New Roman" w:eastAsia="Times New Roman" w:hAnsi="Times New Roman" w:cs="Times New Roman"/>
        </w:rPr>
        <w:t xml:space="preserve"> (2021). Uncovering the Dark Side of Gamification at Work: Impacts on Engagement and Well-Being. </w:t>
      </w:r>
      <w:r w:rsidRPr="004726F9">
        <w:rPr>
          <w:rFonts w:ascii="Times New Roman" w:eastAsia="Times New Roman" w:hAnsi="Times New Roman" w:cs="Times New Roman"/>
          <w:i/>
          <w:iCs/>
        </w:rPr>
        <w:t>Journal of Business Research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122</w:t>
      </w:r>
      <w:r w:rsidRPr="004726F9">
        <w:rPr>
          <w:rFonts w:ascii="Times New Roman" w:eastAsia="Times New Roman" w:hAnsi="Times New Roman" w:cs="Times New Roman"/>
        </w:rPr>
        <w:t>(1), 256–269</w:t>
      </w:r>
      <w:r>
        <w:rPr>
          <w:rFonts w:ascii="Times New Roman" w:eastAsia="Times New Roman" w:hAnsi="Times New Roman" w:cs="Times New Roman"/>
        </w:rPr>
        <w:t>.</w:t>
      </w:r>
    </w:p>
    <w:p w14:paraId="06B06F82" w14:textId="3A82C406" w:rsidR="004726F9" w:rsidRPr="004726F9" w:rsidRDefault="004726F9" w:rsidP="004726F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4726F9">
        <w:rPr>
          <w:rFonts w:ascii="Times New Roman" w:eastAsia="Times New Roman" w:hAnsi="Times New Roman" w:cs="Times New Roman"/>
        </w:rPr>
        <w:t>Boenigk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S., Fisk, R. P., </w:t>
      </w:r>
      <w:proofErr w:type="spellStart"/>
      <w:r w:rsidRPr="004726F9">
        <w:rPr>
          <w:rFonts w:ascii="Times New Roman" w:eastAsia="Times New Roman" w:hAnsi="Times New Roman" w:cs="Times New Roman"/>
        </w:rPr>
        <w:t>Kabadayi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S., </w:t>
      </w:r>
      <w:r w:rsidRPr="004726F9">
        <w:rPr>
          <w:rFonts w:ascii="Times New Roman" w:eastAsia="Times New Roman" w:hAnsi="Times New Roman" w:cs="Times New Roman"/>
          <w:b/>
          <w:bCs/>
        </w:rPr>
        <w:t>Alkire, L.,</w:t>
      </w:r>
      <w:r w:rsidRPr="004726F9">
        <w:rPr>
          <w:rFonts w:ascii="Times New Roman" w:eastAsia="Times New Roman" w:hAnsi="Times New Roman" w:cs="Times New Roman"/>
        </w:rPr>
        <w:t xml:space="preserve"> Cheung, L., Corus, C., … Smidt, N. (2021). Rethinking Service Systems and Public Policy: A Transformative Refugee Service Experience Framework. </w:t>
      </w:r>
      <w:r w:rsidRPr="004726F9">
        <w:rPr>
          <w:rFonts w:ascii="Times New Roman" w:eastAsia="Times New Roman" w:hAnsi="Times New Roman" w:cs="Times New Roman"/>
          <w:i/>
          <w:iCs/>
        </w:rPr>
        <w:t>Journal of Public Policy and Marketing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40</w:t>
      </w:r>
      <w:r w:rsidRPr="004726F9">
        <w:rPr>
          <w:rFonts w:ascii="Times New Roman" w:eastAsia="Times New Roman" w:hAnsi="Times New Roman" w:cs="Times New Roman"/>
        </w:rPr>
        <w:t>(2), 165-183</w:t>
      </w:r>
      <w:r>
        <w:rPr>
          <w:rFonts w:ascii="Times New Roman" w:eastAsia="Times New Roman" w:hAnsi="Times New Roman" w:cs="Times New Roman"/>
        </w:rPr>
        <w:t>.</w:t>
      </w:r>
    </w:p>
    <w:p w14:paraId="39B28141" w14:textId="77777777" w:rsidR="004726F9" w:rsidRPr="004726F9" w:rsidRDefault="004726F9" w:rsidP="004726F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4726F9">
        <w:rPr>
          <w:rFonts w:ascii="Times New Roman" w:eastAsia="Times New Roman" w:hAnsi="Times New Roman" w:cs="Times New Roman"/>
        </w:rPr>
        <w:t>Anastasiadou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E., </w:t>
      </w:r>
      <w:r w:rsidRPr="004726F9">
        <w:rPr>
          <w:rFonts w:ascii="Times New Roman" w:eastAsia="Times New Roman" w:hAnsi="Times New Roman" w:cs="Times New Roman"/>
          <w:b/>
          <w:bCs/>
        </w:rPr>
        <w:t>Alkire, L.</w:t>
      </w:r>
      <w:r w:rsidRPr="004726F9">
        <w:rPr>
          <w:rFonts w:ascii="Times New Roman" w:eastAsia="Times New Roman" w:hAnsi="Times New Roman" w:cs="Times New Roman"/>
        </w:rPr>
        <w:t xml:space="preserve">, &amp; </w:t>
      </w:r>
      <w:proofErr w:type="spellStart"/>
      <w:r w:rsidRPr="004726F9">
        <w:rPr>
          <w:rFonts w:ascii="Times New Roman" w:eastAsia="Times New Roman" w:hAnsi="Times New Roman" w:cs="Times New Roman"/>
        </w:rPr>
        <w:t>Röndell</w:t>
      </w:r>
      <w:proofErr w:type="spellEnd"/>
      <w:r w:rsidRPr="004726F9">
        <w:rPr>
          <w:rFonts w:ascii="Times New Roman" w:eastAsia="Times New Roman" w:hAnsi="Times New Roman" w:cs="Times New Roman"/>
        </w:rPr>
        <w:t>, J. (2021). Digitalization for Sustainability: Conceptualization, Implications, and Future Research Direction. In P. Ekman, P. Dahlin, &amp; C. Keller (Eds.), </w:t>
      </w:r>
      <w:r w:rsidRPr="004726F9">
        <w:rPr>
          <w:rFonts w:ascii="Times New Roman" w:eastAsia="Times New Roman" w:hAnsi="Times New Roman" w:cs="Times New Roman"/>
          <w:i/>
          <w:iCs/>
        </w:rPr>
        <w:t>Management and Information Technology after Digital Transformation</w:t>
      </w:r>
      <w:r w:rsidRPr="004726F9">
        <w:rPr>
          <w:rFonts w:ascii="Times New Roman" w:eastAsia="Times New Roman" w:hAnsi="Times New Roman" w:cs="Times New Roman"/>
        </w:rPr>
        <w:t> (pp. 43–52). London, United Kingdom: Routledge.</w:t>
      </w:r>
    </w:p>
    <w:p w14:paraId="101568D7" w14:textId="316C6E93" w:rsidR="004726F9" w:rsidRPr="004726F9" w:rsidRDefault="004726F9" w:rsidP="004726F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4726F9">
        <w:rPr>
          <w:rFonts w:ascii="Times New Roman" w:eastAsia="Times New Roman" w:hAnsi="Times New Roman" w:cs="Times New Roman"/>
        </w:rPr>
        <w:t>Boenigk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S., </w:t>
      </w:r>
      <w:proofErr w:type="spellStart"/>
      <w:r w:rsidRPr="004726F9">
        <w:rPr>
          <w:rFonts w:ascii="Times New Roman" w:eastAsia="Times New Roman" w:hAnsi="Times New Roman" w:cs="Times New Roman"/>
        </w:rPr>
        <w:t>Kreimer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A., </w:t>
      </w:r>
      <w:proofErr w:type="spellStart"/>
      <w:r w:rsidRPr="004726F9">
        <w:rPr>
          <w:rFonts w:ascii="Times New Roman" w:eastAsia="Times New Roman" w:hAnsi="Times New Roman" w:cs="Times New Roman"/>
        </w:rPr>
        <w:t>Kreimer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A., </w:t>
      </w:r>
      <w:r w:rsidRPr="004726F9">
        <w:rPr>
          <w:rFonts w:ascii="Times New Roman" w:eastAsia="Times New Roman" w:hAnsi="Times New Roman" w:cs="Times New Roman"/>
          <w:b/>
          <w:bCs/>
        </w:rPr>
        <w:t>Alkire, L</w:t>
      </w:r>
      <w:r w:rsidRPr="004726F9">
        <w:rPr>
          <w:rFonts w:ascii="Times New Roman" w:eastAsia="Times New Roman" w:hAnsi="Times New Roman" w:cs="Times New Roman"/>
        </w:rPr>
        <w:t xml:space="preserve">., Fisk, R. P., &amp; </w:t>
      </w:r>
      <w:proofErr w:type="spellStart"/>
      <w:r w:rsidRPr="004726F9">
        <w:rPr>
          <w:rFonts w:ascii="Times New Roman" w:eastAsia="Times New Roman" w:hAnsi="Times New Roman" w:cs="Times New Roman"/>
        </w:rPr>
        <w:t>Kabadayi</w:t>
      </w:r>
      <w:proofErr w:type="spellEnd"/>
      <w:r w:rsidRPr="004726F9">
        <w:rPr>
          <w:rFonts w:ascii="Times New Roman" w:eastAsia="Times New Roman" w:hAnsi="Times New Roman" w:cs="Times New Roman"/>
        </w:rPr>
        <w:t>, S. (2021). Transformative Service Initiatives:  Enabling Access and Overcoming Barriers for People Experiencing Vulnerability. </w:t>
      </w:r>
      <w:r w:rsidRPr="004726F9">
        <w:rPr>
          <w:rFonts w:ascii="Times New Roman" w:eastAsia="Times New Roman" w:hAnsi="Times New Roman" w:cs="Times New Roman"/>
          <w:i/>
          <w:iCs/>
        </w:rPr>
        <w:t>Journal of Service Research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24</w:t>
      </w:r>
      <w:r w:rsidRPr="004726F9">
        <w:rPr>
          <w:rFonts w:ascii="Times New Roman" w:eastAsia="Times New Roman" w:hAnsi="Times New Roman" w:cs="Times New Roman"/>
        </w:rPr>
        <w:t>(4), 542-562</w:t>
      </w:r>
      <w:r>
        <w:rPr>
          <w:rFonts w:ascii="Times New Roman" w:eastAsia="Times New Roman" w:hAnsi="Times New Roman" w:cs="Times New Roman"/>
        </w:rPr>
        <w:t>.</w:t>
      </w:r>
    </w:p>
    <w:p w14:paraId="2063CBDC" w14:textId="14AD3F14" w:rsidR="004726F9" w:rsidRPr="004726F9" w:rsidRDefault="004726F9" w:rsidP="004726F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</w:rPr>
        <w:t xml:space="preserve">O’Connor, G., </w:t>
      </w:r>
      <w:proofErr w:type="spellStart"/>
      <w:r w:rsidRPr="004726F9">
        <w:rPr>
          <w:rFonts w:ascii="Times New Roman" w:eastAsia="Times New Roman" w:hAnsi="Times New Roman" w:cs="Times New Roman"/>
        </w:rPr>
        <w:t>Myrden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S., </w:t>
      </w:r>
      <w:r w:rsidRPr="004726F9">
        <w:rPr>
          <w:rFonts w:ascii="Times New Roman" w:eastAsia="Times New Roman" w:hAnsi="Times New Roman" w:cs="Times New Roman"/>
          <w:b/>
          <w:bCs/>
        </w:rPr>
        <w:t>Alkire, L</w:t>
      </w:r>
      <w:r w:rsidRPr="004726F9">
        <w:rPr>
          <w:rFonts w:ascii="Times New Roman" w:eastAsia="Times New Roman" w:hAnsi="Times New Roman" w:cs="Times New Roman"/>
        </w:rPr>
        <w:t xml:space="preserve">., Lee, K., </w:t>
      </w:r>
      <w:proofErr w:type="spellStart"/>
      <w:r w:rsidRPr="004726F9">
        <w:rPr>
          <w:rFonts w:ascii="Times New Roman" w:eastAsia="Times New Roman" w:hAnsi="Times New Roman" w:cs="Times New Roman"/>
        </w:rPr>
        <w:t>Köcher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S., &amp; </w:t>
      </w:r>
      <w:proofErr w:type="spellStart"/>
      <w:r w:rsidRPr="004726F9">
        <w:rPr>
          <w:rFonts w:ascii="Times New Roman" w:eastAsia="Times New Roman" w:hAnsi="Times New Roman" w:cs="Times New Roman"/>
        </w:rPr>
        <w:t>Kandampully</w:t>
      </w:r>
      <w:proofErr w:type="spellEnd"/>
      <w:r w:rsidRPr="004726F9">
        <w:rPr>
          <w:rFonts w:ascii="Times New Roman" w:eastAsia="Times New Roman" w:hAnsi="Times New Roman" w:cs="Times New Roman"/>
        </w:rPr>
        <w:t>, J. (2021). Digital Health Experience: A Regulatory Focus Perspective. </w:t>
      </w:r>
      <w:r w:rsidRPr="004726F9">
        <w:rPr>
          <w:rFonts w:ascii="Times New Roman" w:eastAsia="Times New Roman" w:hAnsi="Times New Roman" w:cs="Times New Roman"/>
          <w:i/>
          <w:iCs/>
        </w:rPr>
        <w:t>Journal of Interactive Marketing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56</w:t>
      </w:r>
      <w:r w:rsidRPr="004726F9">
        <w:rPr>
          <w:rFonts w:ascii="Times New Roman" w:eastAsia="Times New Roman" w:hAnsi="Times New Roman" w:cs="Times New Roman"/>
        </w:rPr>
        <w:t>(November), 121-136</w:t>
      </w:r>
      <w:r>
        <w:rPr>
          <w:rFonts w:ascii="Times New Roman" w:eastAsia="Times New Roman" w:hAnsi="Times New Roman" w:cs="Times New Roman"/>
        </w:rPr>
        <w:t>.</w:t>
      </w:r>
    </w:p>
    <w:p w14:paraId="08D0A736" w14:textId="77777777" w:rsidR="004726F9" w:rsidRPr="004726F9" w:rsidRDefault="004726F9" w:rsidP="004726F9">
      <w:pPr>
        <w:spacing w:line="360" w:lineRule="auto"/>
        <w:rPr>
          <w:rFonts w:ascii="Times New Roman" w:eastAsia="Times New Roman" w:hAnsi="Times New Roman" w:cs="Times New Roman"/>
          <w:b/>
          <w:bCs/>
          <w:color w:val="363534"/>
        </w:rPr>
      </w:pPr>
      <w:r w:rsidRPr="004726F9">
        <w:rPr>
          <w:rFonts w:ascii="Times New Roman" w:eastAsia="Times New Roman" w:hAnsi="Times New Roman" w:cs="Times New Roman"/>
          <w:b/>
          <w:bCs/>
          <w:color w:val="363534"/>
        </w:rPr>
        <w:lastRenderedPageBreak/>
        <w:t>2020</w:t>
      </w:r>
    </w:p>
    <w:p w14:paraId="47AB71E6" w14:textId="19772F26" w:rsidR="004726F9" w:rsidRPr="004726F9" w:rsidRDefault="004726F9" w:rsidP="004726F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4726F9">
        <w:rPr>
          <w:rFonts w:ascii="Times New Roman" w:eastAsia="Times New Roman" w:hAnsi="Times New Roman" w:cs="Times New Roman"/>
        </w:rPr>
        <w:t>Kabadayi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S., </w:t>
      </w:r>
      <w:r w:rsidRPr="004726F9">
        <w:rPr>
          <w:rFonts w:ascii="Times New Roman" w:eastAsia="Times New Roman" w:hAnsi="Times New Roman" w:cs="Times New Roman"/>
          <w:b/>
          <w:bCs/>
        </w:rPr>
        <w:t>Alkire, L.,</w:t>
      </w:r>
      <w:r w:rsidRPr="004726F9">
        <w:rPr>
          <w:rFonts w:ascii="Times New Roman" w:eastAsia="Times New Roman" w:hAnsi="Times New Roman" w:cs="Times New Roman"/>
        </w:rPr>
        <w:t xml:space="preserve"> Broad, G., </w:t>
      </w:r>
      <w:proofErr w:type="spellStart"/>
      <w:r w:rsidRPr="004726F9">
        <w:rPr>
          <w:rFonts w:ascii="Times New Roman" w:eastAsia="Times New Roman" w:hAnsi="Times New Roman" w:cs="Times New Roman"/>
        </w:rPr>
        <w:t>Livne-Tarandash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R., </w:t>
      </w:r>
      <w:proofErr w:type="spellStart"/>
      <w:r w:rsidRPr="004726F9">
        <w:rPr>
          <w:rFonts w:ascii="Times New Roman" w:eastAsia="Times New Roman" w:hAnsi="Times New Roman" w:cs="Times New Roman"/>
        </w:rPr>
        <w:t>Wasieleski</w:t>
      </w:r>
      <w:proofErr w:type="spellEnd"/>
      <w:r w:rsidRPr="004726F9">
        <w:rPr>
          <w:rFonts w:ascii="Times New Roman" w:eastAsia="Times New Roman" w:hAnsi="Times New Roman" w:cs="Times New Roman"/>
        </w:rPr>
        <w:t>, D., &amp; Puente, A. M. (2020). Humanistic Management of Social Innovation in Service (SIS): An Interdisciplinary Framework. </w:t>
      </w:r>
      <w:r w:rsidRPr="004726F9">
        <w:rPr>
          <w:rFonts w:ascii="Times New Roman" w:eastAsia="Times New Roman" w:hAnsi="Times New Roman" w:cs="Times New Roman"/>
          <w:i/>
          <w:iCs/>
        </w:rPr>
        <w:t>Humanistic Management Journal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4</w:t>
      </w:r>
      <w:r w:rsidRPr="004726F9">
        <w:rPr>
          <w:rFonts w:ascii="Times New Roman" w:eastAsia="Times New Roman" w:hAnsi="Times New Roman" w:cs="Times New Roman"/>
        </w:rPr>
        <w:t>(2), 159–185</w:t>
      </w:r>
      <w:r>
        <w:rPr>
          <w:rFonts w:ascii="Times New Roman" w:eastAsia="Times New Roman" w:hAnsi="Times New Roman" w:cs="Times New Roman"/>
        </w:rPr>
        <w:t>.</w:t>
      </w:r>
    </w:p>
    <w:p w14:paraId="173D4FA3" w14:textId="29EAB11B" w:rsidR="004726F9" w:rsidRPr="004726F9" w:rsidRDefault="004726F9" w:rsidP="004726F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</w:rPr>
        <w:t xml:space="preserve">Robinson, S., </w:t>
      </w:r>
      <w:proofErr w:type="spellStart"/>
      <w:r w:rsidRPr="004726F9">
        <w:rPr>
          <w:rFonts w:ascii="Times New Roman" w:eastAsia="Times New Roman" w:hAnsi="Times New Roman" w:cs="Times New Roman"/>
        </w:rPr>
        <w:t>Orsingher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C., </w:t>
      </w:r>
      <w:r w:rsidRPr="004726F9">
        <w:rPr>
          <w:rFonts w:ascii="Times New Roman" w:eastAsia="Times New Roman" w:hAnsi="Times New Roman" w:cs="Times New Roman"/>
          <w:b/>
          <w:bCs/>
        </w:rPr>
        <w:t>Alkire, L</w:t>
      </w:r>
      <w:r w:rsidRPr="004726F9">
        <w:rPr>
          <w:rFonts w:ascii="Times New Roman" w:eastAsia="Times New Roman" w:hAnsi="Times New Roman" w:cs="Times New Roman"/>
        </w:rPr>
        <w:t xml:space="preserve">., De Keyser, A., </w:t>
      </w:r>
      <w:proofErr w:type="spellStart"/>
      <w:r w:rsidRPr="004726F9">
        <w:rPr>
          <w:rFonts w:ascii="Times New Roman" w:eastAsia="Times New Roman" w:hAnsi="Times New Roman" w:cs="Times New Roman"/>
        </w:rPr>
        <w:t>Giebelhausen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M., </w:t>
      </w:r>
      <w:proofErr w:type="spellStart"/>
      <w:r w:rsidRPr="004726F9">
        <w:rPr>
          <w:rFonts w:ascii="Times New Roman" w:eastAsia="Times New Roman" w:hAnsi="Times New Roman" w:cs="Times New Roman"/>
        </w:rPr>
        <w:t>Papanuchail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N., … </w:t>
      </w:r>
      <w:proofErr w:type="spellStart"/>
      <w:r w:rsidRPr="004726F9">
        <w:rPr>
          <w:rFonts w:ascii="Times New Roman" w:eastAsia="Times New Roman" w:hAnsi="Times New Roman" w:cs="Times New Roman"/>
        </w:rPr>
        <w:t>Sobhy</w:t>
      </w:r>
      <w:proofErr w:type="spellEnd"/>
      <w:r w:rsidRPr="004726F9">
        <w:rPr>
          <w:rFonts w:ascii="Times New Roman" w:eastAsia="Times New Roman" w:hAnsi="Times New Roman" w:cs="Times New Roman"/>
        </w:rPr>
        <w:t>, M. (2020). Frontline Encounters of the AI Kind: An Evolved Service Encounter Framework. </w:t>
      </w:r>
      <w:r w:rsidRPr="004726F9">
        <w:rPr>
          <w:rFonts w:ascii="Times New Roman" w:eastAsia="Times New Roman" w:hAnsi="Times New Roman" w:cs="Times New Roman"/>
          <w:i/>
          <w:iCs/>
        </w:rPr>
        <w:t>Journal of Business Research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116</w:t>
      </w:r>
      <w:r w:rsidRPr="004726F9">
        <w:rPr>
          <w:rFonts w:ascii="Times New Roman" w:eastAsia="Times New Roman" w:hAnsi="Times New Roman" w:cs="Times New Roman"/>
        </w:rPr>
        <w:t>(August), 366-376</w:t>
      </w:r>
      <w:r>
        <w:rPr>
          <w:rFonts w:ascii="Times New Roman" w:eastAsia="Times New Roman" w:hAnsi="Times New Roman" w:cs="Times New Roman"/>
        </w:rPr>
        <w:t>.</w:t>
      </w:r>
    </w:p>
    <w:p w14:paraId="2624D3D8" w14:textId="5A47FAD8" w:rsidR="004726F9" w:rsidRPr="004726F9" w:rsidRDefault="004726F9" w:rsidP="004726F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  <w:b/>
          <w:bCs/>
        </w:rPr>
        <w:t>Alkire, L</w:t>
      </w:r>
      <w:r w:rsidRPr="004726F9">
        <w:rPr>
          <w:rFonts w:ascii="Times New Roman" w:eastAsia="Times New Roman" w:hAnsi="Times New Roman" w:cs="Times New Roman"/>
        </w:rPr>
        <w:t xml:space="preserve">., Mooney, C., Gur, F., </w:t>
      </w:r>
      <w:proofErr w:type="spellStart"/>
      <w:r w:rsidRPr="004726F9">
        <w:rPr>
          <w:rFonts w:ascii="Times New Roman" w:eastAsia="Times New Roman" w:hAnsi="Times New Roman" w:cs="Times New Roman"/>
        </w:rPr>
        <w:t>Kabadayi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S., </w:t>
      </w:r>
      <w:proofErr w:type="spellStart"/>
      <w:r w:rsidRPr="004726F9">
        <w:rPr>
          <w:rFonts w:ascii="Times New Roman" w:eastAsia="Times New Roman" w:hAnsi="Times New Roman" w:cs="Times New Roman"/>
        </w:rPr>
        <w:t>Renko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M., &amp; </w:t>
      </w:r>
      <w:proofErr w:type="spellStart"/>
      <w:r w:rsidRPr="004726F9">
        <w:rPr>
          <w:rFonts w:ascii="Times New Roman" w:eastAsia="Times New Roman" w:hAnsi="Times New Roman" w:cs="Times New Roman"/>
        </w:rPr>
        <w:t>Vink</w:t>
      </w:r>
      <w:proofErr w:type="spellEnd"/>
      <w:r w:rsidRPr="004726F9">
        <w:rPr>
          <w:rFonts w:ascii="Times New Roman" w:eastAsia="Times New Roman" w:hAnsi="Times New Roman" w:cs="Times New Roman"/>
        </w:rPr>
        <w:t>, J. (2020). Transformative Service Research, Service Design, and Social Entrepreneurship: An Interdisciplinary Framework Advancing Wellbeing and Social Impact. </w:t>
      </w:r>
      <w:r w:rsidRPr="004726F9">
        <w:rPr>
          <w:rFonts w:ascii="Times New Roman" w:eastAsia="Times New Roman" w:hAnsi="Times New Roman" w:cs="Times New Roman"/>
          <w:i/>
          <w:iCs/>
        </w:rPr>
        <w:t>Journal of Service Management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31</w:t>
      </w:r>
      <w:r w:rsidRPr="004726F9">
        <w:rPr>
          <w:rFonts w:ascii="Times New Roman" w:eastAsia="Times New Roman" w:hAnsi="Times New Roman" w:cs="Times New Roman"/>
        </w:rPr>
        <w:t>(1), 24-50</w:t>
      </w:r>
      <w:r>
        <w:rPr>
          <w:rFonts w:ascii="Times New Roman" w:eastAsia="Times New Roman" w:hAnsi="Times New Roman" w:cs="Times New Roman"/>
        </w:rPr>
        <w:t>.</w:t>
      </w:r>
    </w:p>
    <w:p w14:paraId="6DDFBEB6" w14:textId="4E6E93C1" w:rsidR="004726F9" w:rsidRPr="004726F9" w:rsidRDefault="004726F9" w:rsidP="004726F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</w:rPr>
        <w:t xml:space="preserve">Fisk, R. P., </w:t>
      </w:r>
      <w:r w:rsidRPr="004726F9">
        <w:rPr>
          <w:rFonts w:ascii="Times New Roman" w:eastAsia="Times New Roman" w:hAnsi="Times New Roman" w:cs="Times New Roman"/>
          <w:b/>
          <w:bCs/>
        </w:rPr>
        <w:t>Alkire, L.,</w:t>
      </w:r>
      <w:r w:rsidRPr="004726F9">
        <w:rPr>
          <w:rFonts w:ascii="Times New Roman" w:eastAsia="Times New Roman" w:hAnsi="Times New Roman" w:cs="Times New Roman"/>
        </w:rPr>
        <w:t xml:space="preserve"> Anderson, L., Bowen, D., Gruber, T., Ostrom, A., &amp; Patricio, L. (2020). Elevating the Human Experience (HX) Through Service Research Collaborations: Introducing </w:t>
      </w:r>
      <w:proofErr w:type="spellStart"/>
      <w:r w:rsidRPr="004726F9">
        <w:rPr>
          <w:rFonts w:ascii="Times New Roman" w:eastAsia="Times New Roman" w:hAnsi="Times New Roman" w:cs="Times New Roman"/>
        </w:rPr>
        <w:t>ServCollab</w:t>
      </w:r>
      <w:proofErr w:type="spellEnd"/>
      <w:r w:rsidRPr="004726F9">
        <w:rPr>
          <w:rFonts w:ascii="Times New Roman" w:eastAsia="Times New Roman" w:hAnsi="Times New Roman" w:cs="Times New Roman"/>
        </w:rPr>
        <w:t>. </w:t>
      </w:r>
      <w:r w:rsidRPr="004726F9">
        <w:rPr>
          <w:rFonts w:ascii="Times New Roman" w:eastAsia="Times New Roman" w:hAnsi="Times New Roman" w:cs="Times New Roman"/>
          <w:i/>
          <w:iCs/>
        </w:rPr>
        <w:t>Journal of Service Management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31</w:t>
      </w:r>
      <w:r w:rsidRPr="004726F9">
        <w:rPr>
          <w:rFonts w:ascii="Times New Roman" w:eastAsia="Times New Roman" w:hAnsi="Times New Roman" w:cs="Times New Roman"/>
        </w:rPr>
        <w:t>(4), 615-635</w:t>
      </w:r>
      <w:r>
        <w:rPr>
          <w:rFonts w:ascii="Times New Roman" w:eastAsia="Times New Roman" w:hAnsi="Times New Roman" w:cs="Times New Roman"/>
        </w:rPr>
        <w:t>.</w:t>
      </w:r>
    </w:p>
    <w:p w14:paraId="764F02C7" w14:textId="502A909E" w:rsidR="004726F9" w:rsidRPr="004726F9" w:rsidRDefault="004726F9" w:rsidP="004726F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63534"/>
        </w:rPr>
      </w:pPr>
      <w:r w:rsidRPr="004726F9">
        <w:rPr>
          <w:rFonts w:ascii="Times New Roman" w:eastAsia="Times New Roman" w:hAnsi="Times New Roman" w:cs="Times New Roman"/>
        </w:rPr>
        <w:t xml:space="preserve">Aksoy, L., </w:t>
      </w:r>
      <w:r w:rsidRPr="004726F9">
        <w:rPr>
          <w:rFonts w:ascii="Times New Roman" w:eastAsia="Times New Roman" w:hAnsi="Times New Roman" w:cs="Times New Roman"/>
          <w:b/>
          <w:bCs/>
        </w:rPr>
        <w:t>Alkire, L.,</w:t>
      </w:r>
      <w:r w:rsidRPr="004726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26F9">
        <w:rPr>
          <w:rFonts w:ascii="Times New Roman" w:eastAsia="Times New Roman" w:hAnsi="Times New Roman" w:cs="Times New Roman"/>
        </w:rPr>
        <w:t>Kandampully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J., </w:t>
      </w:r>
      <w:proofErr w:type="spellStart"/>
      <w:r w:rsidRPr="004726F9">
        <w:rPr>
          <w:rFonts w:ascii="Times New Roman" w:eastAsia="Times New Roman" w:hAnsi="Times New Roman" w:cs="Times New Roman"/>
        </w:rPr>
        <w:t>Kemppainen</w:t>
      </w:r>
      <w:proofErr w:type="spellEnd"/>
      <w:r w:rsidRPr="004726F9">
        <w:rPr>
          <w:rFonts w:ascii="Times New Roman" w:eastAsia="Times New Roman" w:hAnsi="Times New Roman" w:cs="Times New Roman"/>
        </w:rPr>
        <w:t>, L., Kong, L., &amp; McClelland, L. (2020). The Role of Service Firms in Societal Health: The Case for Symbiotic Value. </w:t>
      </w:r>
      <w:r w:rsidRPr="004726F9">
        <w:rPr>
          <w:rFonts w:ascii="Times New Roman" w:eastAsia="Times New Roman" w:hAnsi="Times New Roman" w:cs="Times New Roman"/>
          <w:i/>
          <w:iCs/>
        </w:rPr>
        <w:t>Journal of Service Management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31</w:t>
      </w:r>
      <w:r w:rsidRPr="004726F9">
        <w:rPr>
          <w:rFonts w:ascii="Times New Roman" w:eastAsia="Times New Roman" w:hAnsi="Times New Roman" w:cs="Times New Roman"/>
        </w:rPr>
        <w:t>(5), 1041-1058</w:t>
      </w:r>
      <w:r>
        <w:rPr>
          <w:rFonts w:ascii="Times New Roman" w:eastAsia="Times New Roman" w:hAnsi="Times New Roman" w:cs="Times New Roman"/>
        </w:rPr>
        <w:t>.</w:t>
      </w:r>
      <w:r w:rsidRPr="004726F9">
        <w:rPr>
          <w:rFonts w:ascii="Times New Roman" w:eastAsia="Times New Roman" w:hAnsi="Times New Roman" w:cs="Times New Roman"/>
        </w:rPr>
        <w:t xml:space="preserve"> </w:t>
      </w:r>
    </w:p>
    <w:p w14:paraId="27C3468A" w14:textId="195894BE" w:rsidR="004726F9" w:rsidRPr="004726F9" w:rsidRDefault="004726F9" w:rsidP="004726F9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color w:val="363534"/>
        </w:rPr>
      </w:pPr>
      <w:r w:rsidRPr="004726F9">
        <w:rPr>
          <w:rFonts w:ascii="Times New Roman" w:eastAsia="Times New Roman" w:hAnsi="Times New Roman" w:cs="Times New Roman"/>
          <w:b/>
          <w:bCs/>
          <w:color w:val="363534"/>
        </w:rPr>
        <w:t>2019</w:t>
      </w:r>
    </w:p>
    <w:p w14:paraId="0975E7D0" w14:textId="2195892C" w:rsidR="004726F9" w:rsidRPr="004726F9" w:rsidRDefault="004726F9" w:rsidP="004726F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  <w:b/>
          <w:bCs/>
        </w:rPr>
        <w:t>Nasr, L.,</w:t>
      </w:r>
      <w:r w:rsidRPr="004726F9">
        <w:rPr>
          <w:rFonts w:ascii="Times New Roman" w:eastAsia="Times New Roman" w:hAnsi="Times New Roman" w:cs="Times New Roman"/>
        </w:rPr>
        <w:t xml:space="preserve"> &amp; Fisk, R. P. (2019). The Global Refugee Crisis How Can Transformative Service Researchers Help? </w:t>
      </w:r>
      <w:r w:rsidRPr="004726F9">
        <w:rPr>
          <w:rFonts w:ascii="Times New Roman" w:eastAsia="Times New Roman" w:hAnsi="Times New Roman" w:cs="Times New Roman"/>
          <w:i/>
          <w:iCs/>
        </w:rPr>
        <w:t>The Service Industries Journal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39</w:t>
      </w:r>
      <w:r w:rsidRPr="004726F9">
        <w:rPr>
          <w:rFonts w:ascii="Times New Roman" w:eastAsia="Times New Roman" w:hAnsi="Times New Roman" w:cs="Times New Roman"/>
        </w:rPr>
        <w:t>(9–10), 684-700</w:t>
      </w:r>
      <w:r>
        <w:rPr>
          <w:rFonts w:ascii="Times New Roman" w:eastAsia="Times New Roman" w:hAnsi="Times New Roman" w:cs="Times New Roman"/>
        </w:rPr>
        <w:t>.</w:t>
      </w:r>
    </w:p>
    <w:p w14:paraId="0B4ADB93" w14:textId="13E1A295" w:rsidR="004726F9" w:rsidRPr="004726F9" w:rsidRDefault="004726F9" w:rsidP="004726F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  <w:b/>
          <w:bCs/>
        </w:rPr>
        <w:t>Alkire, L</w:t>
      </w:r>
      <w:r w:rsidRPr="004726F9">
        <w:rPr>
          <w:rFonts w:ascii="Times New Roman" w:eastAsia="Times New Roman" w:hAnsi="Times New Roman" w:cs="Times New Roman"/>
        </w:rPr>
        <w:t xml:space="preserve">., </w:t>
      </w:r>
      <w:proofErr w:type="spellStart"/>
      <w:r w:rsidRPr="004726F9">
        <w:rPr>
          <w:rFonts w:ascii="Times New Roman" w:eastAsia="Times New Roman" w:hAnsi="Times New Roman" w:cs="Times New Roman"/>
        </w:rPr>
        <w:t>Pohlmann</w:t>
      </w:r>
      <w:proofErr w:type="spellEnd"/>
      <w:r w:rsidRPr="004726F9">
        <w:rPr>
          <w:rFonts w:ascii="Times New Roman" w:eastAsia="Times New Roman" w:hAnsi="Times New Roman" w:cs="Times New Roman"/>
        </w:rPr>
        <w:t>, J., &amp; Barnett, W. (2019). Triggers and Motivators of Privacy Protection Behavior on Facebook. </w:t>
      </w:r>
      <w:r w:rsidRPr="004726F9">
        <w:rPr>
          <w:rFonts w:ascii="Times New Roman" w:eastAsia="Times New Roman" w:hAnsi="Times New Roman" w:cs="Times New Roman"/>
          <w:i/>
          <w:iCs/>
        </w:rPr>
        <w:t>Journal of Services Marketing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33</w:t>
      </w:r>
      <w:r w:rsidRPr="004726F9">
        <w:rPr>
          <w:rFonts w:ascii="Times New Roman" w:eastAsia="Times New Roman" w:hAnsi="Times New Roman" w:cs="Times New Roman"/>
        </w:rPr>
        <w:t>(1), 57-72</w:t>
      </w:r>
      <w:r>
        <w:rPr>
          <w:rFonts w:ascii="Times New Roman" w:eastAsia="Times New Roman" w:hAnsi="Times New Roman" w:cs="Times New Roman"/>
        </w:rPr>
        <w:t>.</w:t>
      </w:r>
    </w:p>
    <w:p w14:paraId="51D6550B" w14:textId="106B03C3" w:rsidR="004726F9" w:rsidRPr="004726F9" w:rsidRDefault="004726F9" w:rsidP="004726F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</w:rPr>
        <w:t xml:space="preserve">De Keyser, A., </w:t>
      </w:r>
      <w:proofErr w:type="spellStart"/>
      <w:r w:rsidRPr="004726F9">
        <w:rPr>
          <w:rFonts w:ascii="Times New Roman" w:eastAsia="Times New Roman" w:hAnsi="Times New Roman" w:cs="Times New Roman"/>
        </w:rPr>
        <w:t>Kuesgen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S., </w:t>
      </w:r>
      <w:r w:rsidRPr="004726F9">
        <w:rPr>
          <w:rFonts w:ascii="Times New Roman" w:eastAsia="Times New Roman" w:hAnsi="Times New Roman" w:cs="Times New Roman"/>
          <w:b/>
          <w:bCs/>
        </w:rPr>
        <w:t>Alkire, L</w:t>
      </w:r>
      <w:r w:rsidRPr="004726F9">
        <w:rPr>
          <w:rFonts w:ascii="Times New Roman" w:eastAsia="Times New Roman" w:hAnsi="Times New Roman" w:cs="Times New Roman"/>
        </w:rPr>
        <w:t xml:space="preserve">., </w:t>
      </w:r>
      <w:proofErr w:type="spellStart"/>
      <w:r w:rsidRPr="004726F9">
        <w:rPr>
          <w:rFonts w:ascii="Times New Roman" w:eastAsia="Times New Roman" w:hAnsi="Times New Roman" w:cs="Times New Roman"/>
        </w:rPr>
        <w:t>Verbeeck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C., &amp; </w:t>
      </w:r>
      <w:proofErr w:type="spellStart"/>
      <w:r w:rsidRPr="004726F9">
        <w:rPr>
          <w:rFonts w:ascii="Times New Roman" w:eastAsia="Times New Roman" w:hAnsi="Times New Roman" w:cs="Times New Roman"/>
        </w:rPr>
        <w:t>Kandampully</w:t>
      </w:r>
      <w:proofErr w:type="spellEnd"/>
      <w:r w:rsidRPr="004726F9">
        <w:rPr>
          <w:rFonts w:ascii="Times New Roman" w:eastAsia="Times New Roman" w:hAnsi="Times New Roman" w:cs="Times New Roman"/>
        </w:rPr>
        <w:t>, J. (2019). Frontline Service Technology Infusion: Conceptual Archetypes and Future Research Directions. </w:t>
      </w:r>
      <w:r w:rsidRPr="004726F9">
        <w:rPr>
          <w:rFonts w:ascii="Times New Roman" w:eastAsia="Times New Roman" w:hAnsi="Times New Roman" w:cs="Times New Roman"/>
          <w:i/>
          <w:iCs/>
        </w:rPr>
        <w:t>Journal of Service Management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30</w:t>
      </w:r>
      <w:r w:rsidRPr="004726F9">
        <w:rPr>
          <w:rFonts w:ascii="Times New Roman" w:eastAsia="Times New Roman" w:hAnsi="Times New Roman" w:cs="Times New Roman"/>
        </w:rPr>
        <w:t>(1), 156-183</w:t>
      </w:r>
      <w:r>
        <w:rPr>
          <w:rFonts w:ascii="Times New Roman" w:eastAsia="Times New Roman" w:hAnsi="Times New Roman" w:cs="Times New Roman"/>
        </w:rPr>
        <w:t xml:space="preserve">. </w:t>
      </w:r>
      <w:r w:rsidRPr="004726F9">
        <w:rPr>
          <w:rFonts w:ascii="Times New Roman" w:eastAsia="Times New Roman" w:hAnsi="Times New Roman" w:cs="Times New Roman"/>
        </w:rPr>
        <w:t>Awarded: ***2019 Highly Commended Paper Award***.</w:t>
      </w:r>
    </w:p>
    <w:p w14:paraId="26895B24" w14:textId="1B8BC5D8" w:rsidR="004726F9" w:rsidRPr="004726F9" w:rsidRDefault="004726F9" w:rsidP="004726F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</w:rPr>
        <w:t xml:space="preserve">Aksoy, L., </w:t>
      </w:r>
      <w:r w:rsidRPr="004726F9">
        <w:rPr>
          <w:rFonts w:ascii="Times New Roman" w:eastAsia="Times New Roman" w:hAnsi="Times New Roman" w:cs="Times New Roman"/>
          <w:b/>
          <w:bCs/>
        </w:rPr>
        <w:t>Alkire, L.,</w:t>
      </w:r>
      <w:r w:rsidRPr="004726F9">
        <w:rPr>
          <w:rFonts w:ascii="Times New Roman" w:eastAsia="Times New Roman" w:hAnsi="Times New Roman" w:cs="Times New Roman"/>
        </w:rPr>
        <w:t xml:space="preserve"> Choi, S., Kim, P., &amp; Zhang, L. (2019). Social Innovation in Service: A Conceptual Framework and Research Agenda. </w:t>
      </w:r>
      <w:r w:rsidRPr="004726F9">
        <w:rPr>
          <w:rFonts w:ascii="Times New Roman" w:eastAsia="Times New Roman" w:hAnsi="Times New Roman" w:cs="Times New Roman"/>
          <w:i/>
          <w:iCs/>
        </w:rPr>
        <w:t>Journal of Service Management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30</w:t>
      </w:r>
      <w:r w:rsidRPr="004726F9">
        <w:rPr>
          <w:rFonts w:ascii="Times New Roman" w:eastAsia="Times New Roman" w:hAnsi="Times New Roman" w:cs="Times New Roman"/>
        </w:rPr>
        <w:t>(3), 429-448</w:t>
      </w:r>
      <w:r>
        <w:rPr>
          <w:rFonts w:ascii="Times New Roman" w:eastAsia="Times New Roman" w:hAnsi="Times New Roman" w:cs="Times New Roman"/>
        </w:rPr>
        <w:t xml:space="preserve">. </w:t>
      </w:r>
      <w:r w:rsidRPr="004726F9">
        <w:rPr>
          <w:rFonts w:ascii="Times New Roman" w:eastAsia="Times New Roman" w:hAnsi="Times New Roman" w:cs="Times New Roman"/>
        </w:rPr>
        <w:t>Awarded: ***2019 Highly Commended Paper Award***.</w:t>
      </w:r>
    </w:p>
    <w:p w14:paraId="7E7A4D3D" w14:textId="77432B82" w:rsidR="004726F9" w:rsidRPr="004726F9" w:rsidRDefault="004726F9" w:rsidP="004726F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4726F9">
        <w:rPr>
          <w:rFonts w:ascii="Times New Roman" w:eastAsia="Times New Roman" w:hAnsi="Times New Roman" w:cs="Times New Roman"/>
        </w:rPr>
        <w:lastRenderedPageBreak/>
        <w:t>Losada-Otálora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M., &amp; </w:t>
      </w:r>
      <w:r w:rsidRPr="004726F9">
        <w:rPr>
          <w:rFonts w:ascii="Times New Roman" w:eastAsia="Times New Roman" w:hAnsi="Times New Roman" w:cs="Times New Roman"/>
          <w:b/>
          <w:bCs/>
        </w:rPr>
        <w:t>Alkire, L</w:t>
      </w:r>
      <w:r w:rsidRPr="004726F9">
        <w:rPr>
          <w:rFonts w:ascii="Times New Roman" w:eastAsia="Times New Roman" w:hAnsi="Times New Roman" w:cs="Times New Roman"/>
        </w:rPr>
        <w:t>. (2019). Investigating the Transformative Impact of Bank Transparency on Consumers’ Financial Well-being. </w:t>
      </w:r>
      <w:r w:rsidRPr="004726F9">
        <w:rPr>
          <w:rFonts w:ascii="Times New Roman" w:eastAsia="Times New Roman" w:hAnsi="Times New Roman" w:cs="Times New Roman"/>
          <w:i/>
          <w:iCs/>
        </w:rPr>
        <w:t>International Journal of Bank Marketing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37</w:t>
      </w:r>
      <w:r w:rsidRPr="004726F9">
        <w:rPr>
          <w:rFonts w:ascii="Times New Roman" w:eastAsia="Times New Roman" w:hAnsi="Times New Roman" w:cs="Times New Roman"/>
        </w:rPr>
        <w:t>(4), 1062-1079</w:t>
      </w:r>
      <w:r>
        <w:rPr>
          <w:rFonts w:ascii="Times New Roman" w:eastAsia="Times New Roman" w:hAnsi="Times New Roman" w:cs="Times New Roman"/>
        </w:rPr>
        <w:t>.</w:t>
      </w:r>
    </w:p>
    <w:p w14:paraId="34F22335" w14:textId="77777777" w:rsidR="004726F9" w:rsidRPr="004726F9" w:rsidRDefault="004726F9" w:rsidP="004726F9">
      <w:pPr>
        <w:spacing w:line="360" w:lineRule="auto"/>
        <w:rPr>
          <w:rFonts w:ascii="Times New Roman" w:eastAsia="Times New Roman" w:hAnsi="Times New Roman" w:cs="Times New Roman"/>
          <w:b/>
          <w:bCs/>
          <w:color w:val="363534"/>
        </w:rPr>
      </w:pPr>
      <w:r w:rsidRPr="004726F9">
        <w:rPr>
          <w:rFonts w:ascii="Times New Roman" w:eastAsia="Times New Roman" w:hAnsi="Times New Roman" w:cs="Times New Roman"/>
          <w:b/>
          <w:bCs/>
          <w:color w:val="363534"/>
        </w:rPr>
        <w:t>2018</w:t>
      </w:r>
    </w:p>
    <w:p w14:paraId="483D8072" w14:textId="0CF242EC" w:rsidR="004726F9" w:rsidRPr="004726F9" w:rsidRDefault="004726F9" w:rsidP="004726F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  <w:b/>
          <w:bCs/>
        </w:rPr>
        <w:t>Nasr, L</w:t>
      </w:r>
      <w:r w:rsidRPr="004726F9">
        <w:rPr>
          <w:rFonts w:ascii="Times New Roman" w:eastAsia="Times New Roman" w:hAnsi="Times New Roman" w:cs="Times New Roman"/>
        </w:rPr>
        <w:t>., Burton, J., &amp; Gruber, T. (2018). Developing a Deeper Understanding of Positive Customer Feedback. </w:t>
      </w:r>
      <w:r w:rsidRPr="004726F9">
        <w:rPr>
          <w:rFonts w:ascii="Times New Roman" w:eastAsia="Times New Roman" w:hAnsi="Times New Roman" w:cs="Times New Roman"/>
          <w:i/>
          <w:iCs/>
        </w:rPr>
        <w:t>Journal of Services Marketing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32</w:t>
      </w:r>
      <w:r w:rsidRPr="004726F9">
        <w:rPr>
          <w:rFonts w:ascii="Times New Roman" w:eastAsia="Times New Roman" w:hAnsi="Times New Roman" w:cs="Times New Roman"/>
        </w:rPr>
        <w:t>(2), 142-160</w:t>
      </w:r>
      <w:r>
        <w:rPr>
          <w:rFonts w:ascii="Times New Roman" w:eastAsia="Times New Roman" w:hAnsi="Times New Roman" w:cs="Times New Roman"/>
        </w:rPr>
        <w:t>.</w:t>
      </w:r>
    </w:p>
    <w:p w14:paraId="7A75673C" w14:textId="6ED34C22" w:rsidR="004726F9" w:rsidRPr="004726F9" w:rsidRDefault="004726F9" w:rsidP="004726F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</w:rPr>
        <w:t xml:space="preserve">Fisk, R. P., Dean, A., </w:t>
      </w:r>
      <w:r w:rsidRPr="004726F9">
        <w:rPr>
          <w:rFonts w:ascii="Times New Roman" w:eastAsia="Times New Roman" w:hAnsi="Times New Roman" w:cs="Times New Roman"/>
          <w:b/>
          <w:bCs/>
        </w:rPr>
        <w:t xml:space="preserve">Alkire, L., </w:t>
      </w:r>
      <w:r w:rsidRPr="004726F9">
        <w:rPr>
          <w:rFonts w:ascii="Times New Roman" w:eastAsia="Times New Roman" w:hAnsi="Times New Roman" w:cs="Times New Roman"/>
        </w:rPr>
        <w:t xml:space="preserve">Joubert, A., </w:t>
      </w:r>
      <w:proofErr w:type="spellStart"/>
      <w:r w:rsidRPr="004726F9">
        <w:rPr>
          <w:rFonts w:ascii="Times New Roman" w:eastAsia="Times New Roman" w:hAnsi="Times New Roman" w:cs="Times New Roman"/>
        </w:rPr>
        <w:t>Previte</w:t>
      </w:r>
      <w:proofErr w:type="spellEnd"/>
      <w:r w:rsidRPr="004726F9">
        <w:rPr>
          <w:rFonts w:ascii="Times New Roman" w:eastAsia="Times New Roman" w:hAnsi="Times New Roman" w:cs="Times New Roman"/>
        </w:rPr>
        <w:t>, J., Robertson, N., &amp; Rosenbaum, M. (2018). Design for Service Inclusion: Creating Inclusive Service Systems by 2050. </w:t>
      </w:r>
      <w:r w:rsidRPr="004726F9">
        <w:rPr>
          <w:rFonts w:ascii="Times New Roman" w:eastAsia="Times New Roman" w:hAnsi="Times New Roman" w:cs="Times New Roman"/>
          <w:i/>
          <w:iCs/>
        </w:rPr>
        <w:t>Journal of Service Management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29</w:t>
      </w:r>
      <w:r w:rsidRPr="004726F9">
        <w:rPr>
          <w:rFonts w:ascii="Times New Roman" w:eastAsia="Times New Roman" w:hAnsi="Times New Roman" w:cs="Times New Roman"/>
        </w:rPr>
        <w:t>(5), 834-858</w:t>
      </w:r>
      <w:r>
        <w:rPr>
          <w:rFonts w:ascii="Times New Roman" w:eastAsia="Times New Roman" w:hAnsi="Times New Roman" w:cs="Times New Roman"/>
        </w:rPr>
        <w:t xml:space="preserve">. </w:t>
      </w:r>
      <w:r w:rsidRPr="004726F9">
        <w:rPr>
          <w:rFonts w:ascii="Times New Roman" w:eastAsia="Times New Roman" w:hAnsi="Times New Roman" w:cs="Times New Roman"/>
        </w:rPr>
        <w:t>Awarded: ***2018 Highly Commended Paper Award***.</w:t>
      </w:r>
    </w:p>
    <w:p w14:paraId="05065020" w14:textId="45E68DBA" w:rsidR="004726F9" w:rsidRPr="004726F9" w:rsidRDefault="004726F9" w:rsidP="004726F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</w:rPr>
        <w:t xml:space="preserve">Anderson, S. T., </w:t>
      </w:r>
      <w:r w:rsidRPr="004726F9">
        <w:rPr>
          <w:rFonts w:ascii="Times New Roman" w:eastAsia="Times New Roman" w:hAnsi="Times New Roman" w:cs="Times New Roman"/>
          <w:b/>
          <w:bCs/>
        </w:rPr>
        <w:t>Alkire, L.,</w:t>
      </w:r>
      <w:r w:rsidRPr="004726F9">
        <w:rPr>
          <w:rFonts w:ascii="Times New Roman" w:eastAsia="Times New Roman" w:hAnsi="Times New Roman" w:cs="Times New Roman"/>
        </w:rPr>
        <w:t xml:space="preserve"> &amp; Rayburn, S. W. (2018). Transformative Service Research and Service Design: Synergistic Effects in Healthcare. </w:t>
      </w:r>
      <w:r w:rsidRPr="004726F9">
        <w:rPr>
          <w:rFonts w:ascii="Times New Roman" w:eastAsia="Times New Roman" w:hAnsi="Times New Roman" w:cs="Times New Roman"/>
          <w:i/>
          <w:iCs/>
        </w:rPr>
        <w:t>The Service Industries Journal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38</w:t>
      </w:r>
      <w:r w:rsidRPr="004726F9">
        <w:rPr>
          <w:rFonts w:ascii="Times New Roman" w:eastAsia="Times New Roman" w:hAnsi="Times New Roman" w:cs="Times New Roman"/>
        </w:rPr>
        <w:t>(1–2), 99-113</w:t>
      </w:r>
      <w:r>
        <w:rPr>
          <w:rFonts w:ascii="Times New Roman" w:eastAsia="Times New Roman" w:hAnsi="Times New Roman" w:cs="Times New Roman"/>
        </w:rPr>
        <w:t>. Awarded: ***</w:t>
      </w:r>
      <w:r w:rsidRPr="004726F9">
        <w:rPr>
          <w:rFonts w:ascii="Times New Roman" w:eastAsia="Times New Roman" w:hAnsi="Times New Roman" w:cs="Times New Roman"/>
        </w:rPr>
        <w:t>2019 Best Paper Award</w:t>
      </w:r>
      <w:r>
        <w:rPr>
          <w:rFonts w:ascii="Times New Roman" w:eastAsia="Times New Roman" w:hAnsi="Times New Roman" w:cs="Times New Roman"/>
        </w:rPr>
        <w:t>***</w:t>
      </w:r>
      <w:r w:rsidRPr="004726F9">
        <w:rPr>
          <w:rFonts w:ascii="Times New Roman" w:eastAsia="Times New Roman" w:hAnsi="Times New Roman" w:cs="Times New Roman"/>
        </w:rPr>
        <w:t xml:space="preserve"> </w:t>
      </w:r>
    </w:p>
    <w:p w14:paraId="5E3CA1AE" w14:textId="77777777" w:rsidR="004726F9" w:rsidRPr="004726F9" w:rsidRDefault="004726F9" w:rsidP="004726F9">
      <w:pPr>
        <w:spacing w:line="360" w:lineRule="auto"/>
        <w:rPr>
          <w:rFonts w:ascii="Times New Roman" w:eastAsia="Times New Roman" w:hAnsi="Times New Roman" w:cs="Times New Roman"/>
          <w:b/>
          <w:bCs/>
          <w:color w:val="363534"/>
        </w:rPr>
      </w:pPr>
      <w:r w:rsidRPr="004726F9">
        <w:rPr>
          <w:rFonts w:ascii="Times New Roman" w:eastAsia="Times New Roman" w:hAnsi="Times New Roman" w:cs="Times New Roman"/>
          <w:b/>
          <w:bCs/>
          <w:color w:val="363534"/>
        </w:rPr>
        <w:t>2017</w:t>
      </w:r>
    </w:p>
    <w:p w14:paraId="57138A0B" w14:textId="55276E3E" w:rsidR="004726F9" w:rsidRPr="004726F9" w:rsidRDefault="004726F9" w:rsidP="004726F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4726F9">
        <w:rPr>
          <w:rFonts w:ascii="Times New Roman" w:eastAsia="Times New Roman" w:hAnsi="Times New Roman" w:cs="Times New Roman"/>
        </w:rPr>
        <w:t>Keiningham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T., Ball, J., Benoit, S., Bruce, H., </w:t>
      </w:r>
      <w:proofErr w:type="spellStart"/>
      <w:r w:rsidRPr="004726F9">
        <w:rPr>
          <w:rFonts w:ascii="Times New Roman" w:eastAsia="Times New Roman" w:hAnsi="Times New Roman" w:cs="Times New Roman"/>
        </w:rPr>
        <w:t>Buoye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A., </w:t>
      </w:r>
      <w:proofErr w:type="spellStart"/>
      <w:r w:rsidRPr="004726F9">
        <w:rPr>
          <w:rFonts w:ascii="Times New Roman" w:eastAsia="Times New Roman" w:hAnsi="Times New Roman" w:cs="Times New Roman"/>
        </w:rPr>
        <w:t>Dzenkovska</w:t>
      </w:r>
      <w:proofErr w:type="spellEnd"/>
      <w:r w:rsidRPr="004726F9">
        <w:rPr>
          <w:rFonts w:ascii="Times New Roman" w:eastAsia="Times New Roman" w:hAnsi="Times New Roman" w:cs="Times New Roman"/>
        </w:rPr>
        <w:t>, J.,</w:t>
      </w:r>
      <w:r w:rsidR="00E51D33" w:rsidRPr="00E51D33">
        <w:t xml:space="preserve"> </w:t>
      </w:r>
      <w:proofErr w:type="spellStart"/>
      <w:r w:rsidR="00E51D33" w:rsidRPr="00E51D33">
        <w:rPr>
          <w:rFonts w:ascii="Times New Roman" w:eastAsia="Times New Roman" w:hAnsi="Times New Roman" w:cs="Times New Roman"/>
        </w:rPr>
        <w:t>Buoye</w:t>
      </w:r>
      <w:proofErr w:type="spellEnd"/>
      <w:r w:rsidR="00E51D33" w:rsidRPr="00E51D33">
        <w:rPr>
          <w:rFonts w:ascii="Times New Roman" w:eastAsia="Times New Roman" w:hAnsi="Times New Roman" w:cs="Times New Roman"/>
        </w:rPr>
        <w:t xml:space="preserve">, A., </w:t>
      </w:r>
      <w:proofErr w:type="spellStart"/>
      <w:r w:rsidR="00E51D33" w:rsidRPr="00E51D33">
        <w:rPr>
          <w:rFonts w:ascii="Times New Roman" w:eastAsia="Times New Roman" w:hAnsi="Times New Roman" w:cs="Times New Roman"/>
        </w:rPr>
        <w:t>Dzenkovska</w:t>
      </w:r>
      <w:proofErr w:type="spellEnd"/>
      <w:r w:rsidR="00E51D33" w:rsidRPr="00E51D33">
        <w:rPr>
          <w:rFonts w:ascii="Times New Roman" w:eastAsia="Times New Roman" w:hAnsi="Times New Roman" w:cs="Times New Roman"/>
        </w:rPr>
        <w:t xml:space="preserve">, J., </w:t>
      </w:r>
      <w:r w:rsidR="00E51D33" w:rsidRPr="00E51D33">
        <w:rPr>
          <w:rFonts w:ascii="Times New Roman" w:eastAsia="Times New Roman" w:hAnsi="Times New Roman" w:cs="Times New Roman"/>
          <w:b/>
          <w:bCs/>
        </w:rPr>
        <w:t>Nasr, L</w:t>
      </w:r>
      <w:r w:rsidR="00E51D33" w:rsidRPr="00E51D33">
        <w:rPr>
          <w:rFonts w:ascii="Times New Roman" w:eastAsia="Times New Roman" w:hAnsi="Times New Roman" w:cs="Times New Roman"/>
        </w:rPr>
        <w:t xml:space="preserve">., </w:t>
      </w:r>
      <w:proofErr w:type="spellStart"/>
      <w:r w:rsidR="00E51D33" w:rsidRPr="00E51D33">
        <w:rPr>
          <w:rFonts w:ascii="Times New Roman" w:eastAsia="Times New Roman" w:hAnsi="Times New Roman" w:cs="Times New Roman"/>
        </w:rPr>
        <w:t>Ou</w:t>
      </w:r>
      <w:proofErr w:type="spellEnd"/>
      <w:r w:rsidR="00E51D33" w:rsidRPr="00E51D33">
        <w:rPr>
          <w:rFonts w:ascii="Times New Roman" w:eastAsia="Times New Roman" w:hAnsi="Times New Roman" w:cs="Times New Roman"/>
        </w:rPr>
        <w:t xml:space="preserve">, Y.C. and </w:t>
      </w:r>
      <w:proofErr w:type="spellStart"/>
      <w:r w:rsidR="00E51D33" w:rsidRPr="00E51D33">
        <w:rPr>
          <w:rFonts w:ascii="Times New Roman" w:eastAsia="Times New Roman" w:hAnsi="Times New Roman" w:cs="Times New Roman"/>
        </w:rPr>
        <w:t>Zaki</w:t>
      </w:r>
      <w:proofErr w:type="spellEnd"/>
      <w:r w:rsidR="00E51D33" w:rsidRPr="00E51D33">
        <w:rPr>
          <w:rFonts w:ascii="Times New Roman" w:eastAsia="Times New Roman" w:hAnsi="Times New Roman" w:cs="Times New Roman"/>
        </w:rPr>
        <w:t>, M</w:t>
      </w:r>
      <w:r w:rsidRPr="004726F9">
        <w:rPr>
          <w:rFonts w:ascii="Times New Roman" w:eastAsia="Times New Roman" w:hAnsi="Times New Roman" w:cs="Times New Roman"/>
        </w:rPr>
        <w:t xml:space="preserve"> </w:t>
      </w:r>
      <w:r w:rsidR="00E51D33">
        <w:rPr>
          <w:rFonts w:ascii="Times New Roman" w:eastAsia="Times New Roman" w:hAnsi="Times New Roman" w:cs="Times New Roman"/>
        </w:rPr>
        <w:t xml:space="preserve"> </w:t>
      </w:r>
      <w:r w:rsidRPr="004726F9">
        <w:rPr>
          <w:rFonts w:ascii="Times New Roman" w:eastAsia="Times New Roman" w:hAnsi="Times New Roman" w:cs="Times New Roman"/>
        </w:rPr>
        <w:t>(2017). The Interplay of Customer Experience and Commitment. </w:t>
      </w:r>
      <w:r w:rsidRPr="004726F9">
        <w:rPr>
          <w:rFonts w:ascii="Times New Roman" w:eastAsia="Times New Roman" w:hAnsi="Times New Roman" w:cs="Times New Roman"/>
          <w:i/>
          <w:iCs/>
        </w:rPr>
        <w:t>Journal of Services Marketing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31</w:t>
      </w:r>
      <w:r w:rsidRPr="004726F9">
        <w:rPr>
          <w:rFonts w:ascii="Times New Roman" w:eastAsia="Times New Roman" w:hAnsi="Times New Roman" w:cs="Times New Roman"/>
        </w:rPr>
        <w:t>(2), 148-160</w:t>
      </w:r>
      <w:r>
        <w:rPr>
          <w:rFonts w:ascii="Times New Roman" w:eastAsia="Times New Roman" w:hAnsi="Times New Roman" w:cs="Times New Roman"/>
        </w:rPr>
        <w:t xml:space="preserve">. </w:t>
      </w:r>
      <w:r w:rsidRPr="004726F9">
        <w:rPr>
          <w:rFonts w:ascii="Times New Roman" w:eastAsia="Times New Roman" w:hAnsi="Times New Roman" w:cs="Times New Roman"/>
        </w:rPr>
        <w:t>Awarded: ***2017 Highly Commended Paper Award***.</w:t>
      </w:r>
    </w:p>
    <w:p w14:paraId="23A3AF2D" w14:textId="053BFA9E" w:rsidR="004726F9" w:rsidRPr="004726F9" w:rsidRDefault="004726F9" w:rsidP="004726F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</w:rPr>
        <w:t xml:space="preserve">Burton, J., </w:t>
      </w:r>
      <w:r w:rsidRPr="004726F9">
        <w:rPr>
          <w:rFonts w:ascii="Times New Roman" w:eastAsia="Times New Roman" w:hAnsi="Times New Roman" w:cs="Times New Roman"/>
          <w:b/>
          <w:bCs/>
        </w:rPr>
        <w:t>Nasr, L</w:t>
      </w:r>
      <w:r w:rsidRPr="004726F9">
        <w:rPr>
          <w:rFonts w:ascii="Times New Roman" w:eastAsia="Times New Roman" w:hAnsi="Times New Roman" w:cs="Times New Roman"/>
        </w:rPr>
        <w:t>., Gruber, T., &amp; Bruce, H. (2017). Advancing Customer Experience and Big Data Impact via Academic- Practitioner Collaboration. </w:t>
      </w:r>
      <w:r w:rsidRPr="004726F9">
        <w:rPr>
          <w:rFonts w:ascii="Times New Roman" w:eastAsia="Times New Roman" w:hAnsi="Times New Roman" w:cs="Times New Roman"/>
          <w:i/>
          <w:iCs/>
        </w:rPr>
        <w:t>Journal of Services Marketing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31</w:t>
      </w:r>
      <w:r w:rsidRPr="004726F9">
        <w:rPr>
          <w:rFonts w:ascii="Times New Roman" w:eastAsia="Times New Roman" w:hAnsi="Times New Roman" w:cs="Times New Roman"/>
        </w:rPr>
        <w:t>(2), 142-147</w:t>
      </w:r>
      <w:r>
        <w:rPr>
          <w:rFonts w:ascii="Times New Roman" w:eastAsia="Times New Roman" w:hAnsi="Times New Roman" w:cs="Times New Roman"/>
        </w:rPr>
        <w:t>.</w:t>
      </w:r>
    </w:p>
    <w:p w14:paraId="59840965" w14:textId="639B43F4" w:rsidR="004726F9" w:rsidRDefault="004726F9" w:rsidP="004726F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</w:rPr>
        <w:t xml:space="preserve">Benoit, S., </w:t>
      </w:r>
      <w:proofErr w:type="spellStart"/>
      <w:r w:rsidRPr="004726F9">
        <w:rPr>
          <w:rFonts w:ascii="Times New Roman" w:eastAsia="Times New Roman" w:hAnsi="Times New Roman" w:cs="Times New Roman"/>
        </w:rPr>
        <w:t>Scherschel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K., </w:t>
      </w:r>
      <w:proofErr w:type="spellStart"/>
      <w:r w:rsidRPr="004726F9">
        <w:rPr>
          <w:rFonts w:ascii="Times New Roman" w:eastAsia="Times New Roman" w:hAnsi="Times New Roman" w:cs="Times New Roman"/>
        </w:rPr>
        <w:t>Zelal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, A., </w:t>
      </w:r>
      <w:r w:rsidRPr="004726F9">
        <w:rPr>
          <w:rFonts w:ascii="Times New Roman" w:eastAsia="Times New Roman" w:hAnsi="Times New Roman" w:cs="Times New Roman"/>
          <w:b/>
          <w:bCs/>
        </w:rPr>
        <w:t>Nasr, L</w:t>
      </w:r>
      <w:r w:rsidRPr="004726F9">
        <w:rPr>
          <w:rFonts w:ascii="Times New Roman" w:eastAsia="Times New Roman" w:hAnsi="Times New Roman" w:cs="Times New Roman"/>
        </w:rPr>
        <w:t xml:space="preserve">., &amp; </w:t>
      </w:r>
      <w:proofErr w:type="spellStart"/>
      <w:r w:rsidRPr="004726F9">
        <w:rPr>
          <w:rFonts w:ascii="Times New Roman" w:eastAsia="Times New Roman" w:hAnsi="Times New Roman" w:cs="Times New Roman"/>
        </w:rPr>
        <w:t>Kandampully</w:t>
      </w:r>
      <w:proofErr w:type="spellEnd"/>
      <w:r w:rsidRPr="004726F9">
        <w:rPr>
          <w:rFonts w:ascii="Times New Roman" w:eastAsia="Times New Roman" w:hAnsi="Times New Roman" w:cs="Times New Roman"/>
        </w:rPr>
        <w:t>, J. (2017). Showcasing the Diversity of Service Research: Theories, Methods and Success of Service Articles. </w:t>
      </w:r>
      <w:r w:rsidRPr="004726F9">
        <w:rPr>
          <w:rFonts w:ascii="Times New Roman" w:eastAsia="Times New Roman" w:hAnsi="Times New Roman" w:cs="Times New Roman"/>
          <w:i/>
          <w:iCs/>
        </w:rPr>
        <w:t>Journal of Service Management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28</w:t>
      </w:r>
      <w:r w:rsidRPr="004726F9">
        <w:rPr>
          <w:rFonts w:ascii="Times New Roman" w:eastAsia="Times New Roman" w:hAnsi="Times New Roman" w:cs="Times New Roman"/>
        </w:rPr>
        <w:t>(5), 810-836</w:t>
      </w:r>
      <w:r>
        <w:rPr>
          <w:rFonts w:ascii="Times New Roman" w:eastAsia="Times New Roman" w:hAnsi="Times New Roman" w:cs="Times New Roman"/>
        </w:rPr>
        <w:t xml:space="preserve">. </w:t>
      </w:r>
      <w:r w:rsidRPr="004726F9">
        <w:rPr>
          <w:rFonts w:ascii="Times New Roman" w:eastAsia="Times New Roman" w:hAnsi="Times New Roman" w:cs="Times New Roman"/>
        </w:rPr>
        <w:t>Awarded: *** 2017 Best Paper Award***.</w:t>
      </w:r>
    </w:p>
    <w:p w14:paraId="568ADDE0" w14:textId="286ECC58" w:rsidR="004726F9" w:rsidRDefault="004726F9" w:rsidP="004726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</w:p>
    <w:p w14:paraId="3DA20A03" w14:textId="77777777" w:rsidR="004726F9" w:rsidRPr="004726F9" w:rsidRDefault="004726F9" w:rsidP="004726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</w:p>
    <w:p w14:paraId="39693C70" w14:textId="77777777" w:rsidR="004726F9" w:rsidRPr="004726F9" w:rsidRDefault="004726F9" w:rsidP="004726F9">
      <w:pPr>
        <w:spacing w:line="360" w:lineRule="auto"/>
        <w:rPr>
          <w:rFonts w:ascii="Times New Roman" w:eastAsia="Times New Roman" w:hAnsi="Times New Roman" w:cs="Times New Roman"/>
          <w:b/>
          <w:bCs/>
          <w:color w:val="363534"/>
        </w:rPr>
      </w:pPr>
      <w:r w:rsidRPr="004726F9">
        <w:rPr>
          <w:rFonts w:ascii="Times New Roman" w:eastAsia="Times New Roman" w:hAnsi="Times New Roman" w:cs="Times New Roman"/>
          <w:b/>
          <w:bCs/>
          <w:color w:val="363534"/>
        </w:rPr>
        <w:lastRenderedPageBreak/>
        <w:t>2015</w:t>
      </w:r>
    </w:p>
    <w:p w14:paraId="154058E0" w14:textId="5256D2CF" w:rsidR="004726F9" w:rsidRPr="004726F9" w:rsidRDefault="004726F9" w:rsidP="004726F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  <w:b/>
          <w:bCs/>
        </w:rPr>
        <w:t>Nasr, L</w:t>
      </w:r>
      <w:r w:rsidRPr="004726F9">
        <w:rPr>
          <w:rFonts w:ascii="Times New Roman" w:eastAsia="Times New Roman" w:hAnsi="Times New Roman" w:cs="Times New Roman"/>
        </w:rPr>
        <w:t xml:space="preserve">., Burton, J., &amp; Gruber, T. (2015). When Good News Is Bad News – The Negative Impact of Positive Customer </w:t>
      </w:r>
      <w:proofErr w:type="gramStart"/>
      <w:r w:rsidRPr="004726F9">
        <w:rPr>
          <w:rFonts w:ascii="Times New Roman" w:eastAsia="Times New Roman" w:hAnsi="Times New Roman" w:cs="Times New Roman"/>
        </w:rPr>
        <w:t>Feedback.</w:t>
      </w:r>
      <w:proofErr w:type="gramEnd"/>
      <w:r w:rsidRPr="004726F9">
        <w:rPr>
          <w:rFonts w:ascii="Times New Roman" w:eastAsia="Times New Roman" w:hAnsi="Times New Roman" w:cs="Times New Roman"/>
        </w:rPr>
        <w:t> </w:t>
      </w:r>
      <w:r w:rsidRPr="004726F9">
        <w:rPr>
          <w:rFonts w:ascii="Times New Roman" w:eastAsia="Times New Roman" w:hAnsi="Times New Roman" w:cs="Times New Roman"/>
          <w:i/>
          <w:iCs/>
        </w:rPr>
        <w:t>Journal of Services Marketing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29</w:t>
      </w:r>
      <w:r w:rsidRPr="004726F9">
        <w:rPr>
          <w:rFonts w:ascii="Times New Roman" w:eastAsia="Times New Roman" w:hAnsi="Times New Roman" w:cs="Times New Roman"/>
        </w:rPr>
        <w:t>(6/7), 599–612</w:t>
      </w:r>
      <w:r>
        <w:rPr>
          <w:rFonts w:ascii="Times New Roman" w:eastAsia="Times New Roman" w:hAnsi="Times New Roman" w:cs="Times New Roman"/>
        </w:rPr>
        <w:t>.</w:t>
      </w:r>
    </w:p>
    <w:p w14:paraId="609E4817" w14:textId="77777777" w:rsidR="004726F9" w:rsidRPr="004726F9" w:rsidRDefault="004726F9" w:rsidP="004726F9">
      <w:pPr>
        <w:spacing w:line="360" w:lineRule="auto"/>
        <w:rPr>
          <w:rFonts w:ascii="Times New Roman" w:eastAsia="Times New Roman" w:hAnsi="Times New Roman" w:cs="Times New Roman"/>
          <w:b/>
          <w:bCs/>
          <w:color w:val="363534"/>
        </w:rPr>
      </w:pPr>
      <w:r w:rsidRPr="004726F9">
        <w:rPr>
          <w:rFonts w:ascii="Times New Roman" w:eastAsia="Times New Roman" w:hAnsi="Times New Roman" w:cs="Times New Roman"/>
          <w:b/>
          <w:bCs/>
          <w:color w:val="363534"/>
        </w:rPr>
        <w:t>2014</w:t>
      </w:r>
    </w:p>
    <w:p w14:paraId="33407578" w14:textId="77777777" w:rsidR="004726F9" w:rsidRPr="004726F9" w:rsidRDefault="004726F9" w:rsidP="004726F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  <w:b/>
          <w:bCs/>
        </w:rPr>
        <w:t>Nasr, L.,</w:t>
      </w:r>
      <w:r w:rsidRPr="004726F9">
        <w:rPr>
          <w:rFonts w:ascii="Times New Roman" w:eastAsia="Times New Roman" w:hAnsi="Times New Roman" w:cs="Times New Roman"/>
        </w:rPr>
        <w:t xml:space="preserve"> &amp; Burton, J. (2014). Customer Experience Exemplar: O2 Case. In J. </w:t>
      </w:r>
      <w:proofErr w:type="spellStart"/>
      <w:r w:rsidRPr="004726F9">
        <w:rPr>
          <w:rFonts w:ascii="Times New Roman" w:eastAsia="Times New Roman" w:hAnsi="Times New Roman" w:cs="Times New Roman"/>
        </w:rPr>
        <w:t>Kandampully</w:t>
      </w:r>
      <w:proofErr w:type="spellEnd"/>
      <w:r w:rsidRPr="004726F9">
        <w:rPr>
          <w:rFonts w:ascii="Times New Roman" w:eastAsia="Times New Roman" w:hAnsi="Times New Roman" w:cs="Times New Roman"/>
        </w:rPr>
        <w:t xml:space="preserve"> (Ed.), </w:t>
      </w:r>
      <w:r w:rsidRPr="004726F9">
        <w:rPr>
          <w:rFonts w:ascii="Times New Roman" w:eastAsia="Times New Roman" w:hAnsi="Times New Roman" w:cs="Times New Roman"/>
          <w:i/>
          <w:iCs/>
        </w:rPr>
        <w:t>Customer Experience Management - Enhancing Experience and Value through Service Management</w:t>
      </w:r>
      <w:r w:rsidRPr="004726F9">
        <w:rPr>
          <w:rFonts w:ascii="Times New Roman" w:eastAsia="Times New Roman" w:hAnsi="Times New Roman" w:cs="Times New Roman"/>
        </w:rPr>
        <w:t>. Dubuque, IA, United States: Kendall Hunt Publishing.</w:t>
      </w:r>
    </w:p>
    <w:p w14:paraId="4AE751A3" w14:textId="6C2A60D6" w:rsidR="004726F9" w:rsidRPr="004726F9" w:rsidRDefault="004726F9" w:rsidP="004726F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  <w:b/>
          <w:bCs/>
        </w:rPr>
        <w:t>Nasr, L</w:t>
      </w:r>
      <w:r w:rsidRPr="004726F9">
        <w:rPr>
          <w:rFonts w:ascii="Times New Roman" w:eastAsia="Times New Roman" w:hAnsi="Times New Roman" w:cs="Times New Roman"/>
        </w:rPr>
        <w:t xml:space="preserve">., Burton, J., Gruber, T., &amp; </w:t>
      </w:r>
      <w:proofErr w:type="spellStart"/>
      <w:r w:rsidRPr="004726F9">
        <w:rPr>
          <w:rFonts w:ascii="Times New Roman" w:eastAsia="Times New Roman" w:hAnsi="Times New Roman" w:cs="Times New Roman"/>
        </w:rPr>
        <w:t>Kitshoff</w:t>
      </w:r>
      <w:proofErr w:type="spellEnd"/>
      <w:r w:rsidRPr="004726F9">
        <w:rPr>
          <w:rFonts w:ascii="Times New Roman" w:eastAsia="Times New Roman" w:hAnsi="Times New Roman" w:cs="Times New Roman"/>
        </w:rPr>
        <w:t>, J. (2014). Exploring the Impact of Customer Feedback on the Well-being of Service Entities: A TSR Perspective. </w:t>
      </w:r>
      <w:r w:rsidRPr="004726F9">
        <w:rPr>
          <w:rFonts w:ascii="Times New Roman" w:eastAsia="Times New Roman" w:hAnsi="Times New Roman" w:cs="Times New Roman"/>
          <w:i/>
          <w:iCs/>
        </w:rPr>
        <w:t>Journal of Service Management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25</w:t>
      </w:r>
      <w:r w:rsidRPr="004726F9">
        <w:rPr>
          <w:rFonts w:ascii="Times New Roman" w:eastAsia="Times New Roman" w:hAnsi="Times New Roman" w:cs="Times New Roman"/>
        </w:rPr>
        <w:t>(4), 531-555</w:t>
      </w:r>
      <w:r>
        <w:rPr>
          <w:rFonts w:ascii="Times New Roman" w:eastAsia="Times New Roman" w:hAnsi="Times New Roman" w:cs="Times New Roman"/>
        </w:rPr>
        <w:t>.</w:t>
      </w:r>
    </w:p>
    <w:p w14:paraId="2733BA46" w14:textId="77777777" w:rsidR="004726F9" w:rsidRPr="004726F9" w:rsidRDefault="004726F9" w:rsidP="004726F9">
      <w:pPr>
        <w:spacing w:line="360" w:lineRule="auto"/>
        <w:rPr>
          <w:rFonts w:ascii="Times New Roman" w:eastAsia="Times New Roman" w:hAnsi="Times New Roman" w:cs="Times New Roman"/>
          <w:b/>
          <w:bCs/>
          <w:color w:val="363534"/>
        </w:rPr>
      </w:pPr>
      <w:r w:rsidRPr="004726F9">
        <w:rPr>
          <w:rFonts w:ascii="Times New Roman" w:eastAsia="Times New Roman" w:hAnsi="Times New Roman" w:cs="Times New Roman"/>
          <w:b/>
          <w:bCs/>
          <w:color w:val="363534"/>
        </w:rPr>
        <w:t>2012</w:t>
      </w:r>
    </w:p>
    <w:p w14:paraId="067DE407" w14:textId="77777777" w:rsidR="004726F9" w:rsidRPr="004726F9" w:rsidRDefault="004726F9" w:rsidP="004726F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4726F9">
        <w:rPr>
          <w:rFonts w:ascii="Times New Roman" w:eastAsia="Times New Roman" w:hAnsi="Times New Roman" w:cs="Times New Roman"/>
          <w:b/>
          <w:bCs/>
        </w:rPr>
        <w:t>Nasr, L.</w:t>
      </w:r>
      <w:r w:rsidRPr="004726F9">
        <w:rPr>
          <w:rFonts w:ascii="Times New Roman" w:eastAsia="Times New Roman" w:hAnsi="Times New Roman" w:cs="Times New Roman"/>
        </w:rPr>
        <w:t xml:space="preserve"> (2012). The Relationship between the Three Components Model of Commitment, Workplace Stress and Career Path Application to Employees in Medium Size Organizations in Lebanon. </w:t>
      </w:r>
      <w:r w:rsidRPr="004726F9">
        <w:rPr>
          <w:rFonts w:ascii="Times New Roman" w:eastAsia="Times New Roman" w:hAnsi="Times New Roman" w:cs="Times New Roman"/>
          <w:i/>
          <w:iCs/>
        </w:rPr>
        <w:t>Journal of Organizational Culture, Communications and Conflict</w:t>
      </w:r>
      <w:r w:rsidRPr="004726F9">
        <w:rPr>
          <w:rFonts w:ascii="Times New Roman" w:eastAsia="Times New Roman" w:hAnsi="Times New Roman" w:cs="Times New Roman"/>
        </w:rPr>
        <w:t>, </w:t>
      </w:r>
      <w:r w:rsidRPr="004726F9">
        <w:rPr>
          <w:rFonts w:ascii="Times New Roman" w:eastAsia="Times New Roman" w:hAnsi="Times New Roman" w:cs="Times New Roman"/>
          <w:i/>
          <w:iCs/>
        </w:rPr>
        <w:t>16</w:t>
      </w:r>
      <w:r w:rsidRPr="004726F9">
        <w:rPr>
          <w:rFonts w:ascii="Times New Roman" w:eastAsia="Times New Roman" w:hAnsi="Times New Roman" w:cs="Times New Roman"/>
        </w:rPr>
        <w:t>(1), 71–87.</w:t>
      </w:r>
    </w:p>
    <w:p w14:paraId="43E73962" w14:textId="77777777" w:rsidR="009C15EA" w:rsidRDefault="00B11958" w:rsidP="004726F9">
      <w:pPr>
        <w:spacing w:line="360" w:lineRule="auto"/>
      </w:pPr>
    </w:p>
    <w:sectPr w:rsidR="009C15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9BB4" w14:textId="77777777" w:rsidR="00B11958" w:rsidRDefault="00B11958" w:rsidP="0075508A">
      <w:r>
        <w:separator/>
      </w:r>
    </w:p>
  </w:endnote>
  <w:endnote w:type="continuationSeparator" w:id="0">
    <w:p w14:paraId="68705C31" w14:textId="77777777" w:rsidR="00B11958" w:rsidRDefault="00B11958" w:rsidP="0075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345630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00DBE9" w14:textId="1EACA29A" w:rsidR="0075508A" w:rsidRDefault="0075508A" w:rsidP="00BD0D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B572C6" w14:textId="77777777" w:rsidR="0075508A" w:rsidRDefault="0075508A" w:rsidP="007550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65578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55DE27" w14:textId="137A1159" w:rsidR="0075508A" w:rsidRDefault="0075508A" w:rsidP="00BD0D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B64A87" w14:textId="77777777" w:rsidR="0075508A" w:rsidRDefault="0075508A" w:rsidP="007550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0CAB" w14:textId="77777777" w:rsidR="00B11958" w:rsidRDefault="00B11958" w:rsidP="0075508A">
      <w:r>
        <w:separator/>
      </w:r>
    </w:p>
  </w:footnote>
  <w:footnote w:type="continuationSeparator" w:id="0">
    <w:p w14:paraId="596E57BA" w14:textId="77777777" w:rsidR="00B11958" w:rsidRDefault="00B11958" w:rsidP="0075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0FFC"/>
    <w:multiLevelType w:val="multilevel"/>
    <w:tmpl w:val="BC6A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E1C2A"/>
    <w:multiLevelType w:val="multilevel"/>
    <w:tmpl w:val="6F70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470E8"/>
    <w:multiLevelType w:val="multilevel"/>
    <w:tmpl w:val="A7CE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C186F"/>
    <w:multiLevelType w:val="multilevel"/>
    <w:tmpl w:val="398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854F0"/>
    <w:multiLevelType w:val="multilevel"/>
    <w:tmpl w:val="964A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A2FA7"/>
    <w:multiLevelType w:val="multilevel"/>
    <w:tmpl w:val="B704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52E04"/>
    <w:multiLevelType w:val="multilevel"/>
    <w:tmpl w:val="F518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D1FDC"/>
    <w:multiLevelType w:val="multilevel"/>
    <w:tmpl w:val="F336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F9"/>
    <w:rsid w:val="00077CB4"/>
    <w:rsid w:val="00292C46"/>
    <w:rsid w:val="004726F9"/>
    <w:rsid w:val="005271CD"/>
    <w:rsid w:val="00657501"/>
    <w:rsid w:val="006B3AF4"/>
    <w:rsid w:val="0075508A"/>
    <w:rsid w:val="00B11958"/>
    <w:rsid w:val="00BC1F14"/>
    <w:rsid w:val="00D52CDD"/>
    <w:rsid w:val="00E51D33"/>
    <w:rsid w:val="00E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C839"/>
  <w15:chartTrackingRefBased/>
  <w15:docId w15:val="{0EC616C1-01EC-DA4F-AFAF-75FAA09D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5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08A"/>
  </w:style>
  <w:style w:type="character" w:styleId="PageNumber">
    <w:name w:val="page number"/>
    <w:basedOn w:val="DefaultParagraphFont"/>
    <w:uiPriority w:val="99"/>
    <w:semiHidden/>
    <w:unhideWhenUsed/>
    <w:rsid w:val="0075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5F4D32"/>
              </w:divBdr>
              <w:divsChild>
                <w:div w:id="15797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Alkire</dc:creator>
  <cp:keywords/>
  <dc:description/>
  <cp:lastModifiedBy>West, Vicki L</cp:lastModifiedBy>
  <cp:revision>2</cp:revision>
  <dcterms:created xsi:type="dcterms:W3CDTF">2021-11-11T16:16:00Z</dcterms:created>
  <dcterms:modified xsi:type="dcterms:W3CDTF">2021-11-11T16:16:00Z</dcterms:modified>
</cp:coreProperties>
</file>