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5884" w14:textId="015763ED" w:rsidR="00955D93" w:rsidRPr="00955D93" w:rsidRDefault="005D5F71" w:rsidP="0AFE834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 w:themeColor="text1"/>
          <w:sz w:val="32"/>
          <w:szCs w:val="32"/>
        </w:rPr>
        <w:t>ICSC Sales Teams</w:t>
      </w:r>
      <w:r w:rsidR="00603153" w:rsidRPr="1FAA306D">
        <w:rPr>
          <w:rStyle w:val="normaltextrun"/>
          <w:b/>
          <w:bCs/>
          <w:color w:val="000000" w:themeColor="text1"/>
          <w:sz w:val="32"/>
          <w:szCs w:val="32"/>
        </w:rPr>
        <w:t xml:space="preserve"> Finish</w:t>
      </w:r>
      <w:r>
        <w:rPr>
          <w:rStyle w:val="normaltextrun"/>
          <w:b/>
          <w:bCs/>
          <w:color w:val="000000" w:themeColor="text1"/>
          <w:sz w:val="32"/>
          <w:szCs w:val="32"/>
        </w:rPr>
        <w:t>es</w:t>
      </w:r>
      <w:r w:rsidR="00603153" w:rsidRPr="1FAA306D">
        <w:rPr>
          <w:rStyle w:val="normaltextrun"/>
          <w:b/>
          <w:bCs/>
          <w:color w:val="000000" w:themeColor="text1"/>
          <w:sz w:val="32"/>
          <w:szCs w:val="32"/>
        </w:rPr>
        <w:t xml:space="preserve"> </w:t>
      </w:r>
      <w:r>
        <w:rPr>
          <w:rStyle w:val="normaltextrun"/>
          <w:b/>
          <w:bCs/>
          <w:color w:val="000000" w:themeColor="text1"/>
          <w:sz w:val="32"/>
          <w:szCs w:val="32"/>
        </w:rPr>
        <w:t xml:space="preserve">in Top 5 </w:t>
      </w:r>
      <w:r>
        <w:rPr>
          <w:rStyle w:val="normaltextrun"/>
          <w:b/>
          <w:bCs/>
          <w:color w:val="000000" w:themeColor="text1"/>
          <w:sz w:val="32"/>
          <w:szCs w:val="32"/>
        </w:rPr>
        <w:br/>
      </w:r>
      <w:r w:rsidR="00603153" w:rsidRPr="1FAA306D">
        <w:rPr>
          <w:rStyle w:val="normaltextrun"/>
          <w:b/>
          <w:bCs/>
          <w:color w:val="000000" w:themeColor="text1"/>
          <w:sz w:val="32"/>
          <w:szCs w:val="32"/>
        </w:rPr>
        <w:t>International Collegiate Sales Competition</w:t>
      </w:r>
      <w:r w:rsidR="3CE54D9F" w:rsidRPr="1FAA306D">
        <w:rPr>
          <w:rStyle w:val="normaltextrun"/>
          <w:b/>
          <w:bCs/>
          <w:color w:val="000000" w:themeColor="text1"/>
          <w:sz w:val="32"/>
          <w:szCs w:val="32"/>
        </w:rPr>
        <w:t xml:space="preserve"> - World Cup of Sales</w:t>
      </w:r>
    </w:p>
    <w:p w14:paraId="630DCF56" w14:textId="77777777" w:rsidR="001726F7" w:rsidRDefault="001726F7" w:rsidP="00172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3D80C1B" w14:textId="207D92A2" w:rsidR="001726F7" w:rsidRDefault="001726F7" w:rsidP="0AFE834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AFE8345">
        <w:rPr>
          <w:rStyle w:val="normaltextrun"/>
          <w:color w:val="000000" w:themeColor="text1"/>
        </w:rPr>
        <w:t>(San Marcos, Texas – 11/15/202</w:t>
      </w:r>
      <w:r w:rsidR="00603153" w:rsidRPr="0AFE8345">
        <w:rPr>
          <w:rStyle w:val="normaltextrun"/>
          <w:color w:val="000000" w:themeColor="text1"/>
        </w:rPr>
        <w:t>1, Six</w:t>
      </w:r>
      <w:r w:rsidRPr="0AFE8345">
        <w:rPr>
          <w:rStyle w:val="normaltextrun"/>
          <w:color w:val="000000" w:themeColor="text1"/>
        </w:rPr>
        <w:t> Texas State students (</w:t>
      </w:r>
      <w:r w:rsidR="00603153" w:rsidRPr="0AFE8345">
        <w:rPr>
          <w:rStyle w:val="normaltextrun"/>
          <w:color w:val="000000" w:themeColor="text1"/>
        </w:rPr>
        <w:t>Mr. Nicolas Gutierrez and Ms. Monique Sevin</w:t>
      </w:r>
      <w:r w:rsidRPr="0AFE8345">
        <w:rPr>
          <w:rStyle w:val="normaltextrun"/>
          <w:color w:val="000000" w:themeColor="text1"/>
        </w:rPr>
        <w:t xml:space="preserve"> – Role Play Competitors, </w:t>
      </w:r>
      <w:r w:rsidR="00603153" w:rsidRPr="0AFE8345">
        <w:rPr>
          <w:rStyle w:val="normaltextrun"/>
          <w:color w:val="000000" w:themeColor="text1"/>
        </w:rPr>
        <w:t xml:space="preserve">Mr. Marquette </w:t>
      </w:r>
      <w:proofErr w:type="gramStart"/>
      <w:r w:rsidR="00603153" w:rsidRPr="0AFE8345">
        <w:rPr>
          <w:rStyle w:val="normaltextrun"/>
          <w:color w:val="000000" w:themeColor="text1"/>
        </w:rPr>
        <w:t>Kennedy</w:t>
      </w:r>
      <w:proofErr w:type="gramEnd"/>
      <w:r w:rsidR="00603153" w:rsidRPr="0AFE8345">
        <w:rPr>
          <w:rStyle w:val="normaltextrun"/>
          <w:color w:val="000000" w:themeColor="text1"/>
        </w:rPr>
        <w:t xml:space="preserve"> and Mr. Graham Beckwith – Speed Selling Competitors and Ms. Alexis Delgado and Mr. Brian McCuiston – Sales Management Competitors</w:t>
      </w:r>
      <w:r w:rsidRPr="0AFE8345">
        <w:rPr>
          <w:rStyle w:val="normaltextrun"/>
          <w:color w:val="000000" w:themeColor="text1"/>
        </w:rPr>
        <w:t>) represented The Center for Professional Sales from the McCoy College of Business at Texas State University at the </w:t>
      </w:r>
      <w:r w:rsidR="00603153" w:rsidRPr="0AFE8345">
        <w:rPr>
          <w:rStyle w:val="normaltextrun"/>
          <w:color w:val="000000" w:themeColor="text1"/>
        </w:rPr>
        <w:t>1</w:t>
      </w:r>
      <w:r w:rsidR="008D1FE7" w:rsidRPr="0AFE8345">
        <w:rPr>
          <w:rStyle w:val="normaltextrun"/>
          <w:color w:val="000000" w:themeColor="text1"/>
        </w:rPr>
        <w:t>0</w:t>
      </w:r>
      <w:r w:rsidR="00603153" w:rsidRPr="0AFE8345">
        <w:rPr>
          <w:rStyle w:val="normaltextrun"/>
          <w:color w:val="000000" w:themeColor="text1"/>
        </w:rPr>
        <w:t>th</w:t>
      </w:r>
      <w:r w:rsidR="004665FA" w:rsidRPr="0AFE8345">
        <w:rPr>
          <w:rStyle w:val="normaltextrun"/>
          <w:color w:val="000000" w:themeColor="text1"/>
        </w:rPr>
        <w:t xml:space="preserve"> </w:t>
      </w:r>
      <w:r w:rsidRPr="0AFE8345">
        <w:rPr>
          <w:rStyle w:val="normaltextrun"/>
          <w:color w:val="000000" w:themeColor="text1"/>
        </w:rPr>
        <w:t>Annual International Collegiate Sales Competition held virtually from November </w:t>
      </w:r>
      <w:r w:rsidR="008D1FE7" w:rsidRPr="0AFE8345">
        <w:rPr>
          <w:rStyle w:val="normaltextrun"/>
          <w:color w:val="000000" w:themeColor="text1"/>
        </w:rPr>
        <w:t>9 - 13</w:t>
      </w:r>
      <w:r w:rsidRPr="0AFE8345">
        <w:rPr>
          <w:rStyle w:val="normaltextrun"/>
          <w:color w:val="000000" w:themeColor="text1"/>
        </w:rPr>
        <w:t>, 202</w:t>
      </w:r>
      <w:r w:rsidR="008D1FE7" w:rsidRPr="0AFE8345">
        <w:rPr>
          <w:rStyle w:val="normaltextrun"/>
          <w:color w:val="000000" w:themeColor="text1"/>
        </w:rPr>
        <w:t>1</w:t>
      </w:r>
      <w:r w:rsidRPr="0AFE8345">
        <w:rPr>
          <w:rStyle w:val="normaltextrun"/>
          <w:color w:val="000000" w:themeColor="text1"/>
        </w:rPr>
        <w:t>. Hosted by Florida State University, a member of the University Sales Center Alliance</w:t>
      </w:r>
      <w:r w:rsidR="008D1FE7" w:rsidRPr="0AFE8345">
        <w:rPr>
          <w:rStyle w:val="normaltextrun"/>
          <w:color w:val="000000" w:themeColor="text1"/>
        </w:rPr>
        <w:t>. T</w:t>
      </w:r>
      <w:r w:rsidRPr="0AFE8345">
        <w:rPr>
          <w:rStyle w:val="normaltextrun"/>
          <w:color w:val="000000" w:themeColor="text1"/>
        </w:rPr>
        <w:t xml:space="preserve">he mission of the competition </w:t>
      </w:r>
      <w:r w:rsidR="476FBFB3" w:rsidRPr="0AFE8345">
        <w:rPr>
          <w:rStyle w:val="normaltextrun"/>
          <w:color w:val="000000" w:themeColor="text1"/>
        </w:rPr>
        <w:t>is</w:t>
      </w:r>
      <w:r w:rsidRPr="0AFE8345">
        <w:rPr>
          <w:rStyle w:val="normaltextrun"/>
          <w:color w:val="000000" w:themeColor="text1"/>
        </w:rPr>
        <w:t xml:space="preserve"> to develop critical skills needed by today’s sales graduates and foster best practices among sales organizations worldwide.  </w:t>
      </w:r>
      <w:r w:rsidRPr="0AFE8345">
        <w:rPr>
          <w:rStyle w:val="eop"/>
          <w:color w:val="000000" w:themeColor="text1"/>
        </w:rPr>
        <w:t> </w:t>
      </w:r>
    </w:p>
    <w:p w14:paraId="6C6D4521" w14:textId="77777777" w:rsidR="001726F7" w:rsidRDefault="001726F7" w:rsidP="00172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03D6657" w14:textId="5DE55905" w:rsidR="3A1178E2" w:rsidRDefault="3A1178E2" w:rsidP="0AFE8345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</w:rPr>
      </w:pPr>
      <w:r w:rsidRPr="1FAA306D">
        <w:rPr>
          <w:rStyle w:val="normaltextrun"/>
          <w:color w:val="000000" w:themeColor="text1"/>
        </w:rPr>
        <w:t>The Sales Role Play</w:t>
      </w:r>
      <w:r w:rsidR="008D1FE7" w:rsidRPr="1FAA306D">
        <w:rPr>
          <w:rStyle w:val="normaltextrun"/>
          <w:color w:val="000000" w:themeColor="text1"/>
        </w:rPr>
        <w:t>, Speed Selling</w:t>
      </w:r>
      <w:r w:rsidRPr="1FAA306D">
        <w:rPr>
          <w:rStyle w:val="normaltextrun"/>
          <w:color w:val="000000" w:themeColor="text1"/>
        </w:rPr>
        <w:t xml:space="preserve"> and Sales Management teams earned an overall </w:t>
      </w:r>
      <w:r w:rsidR="14E4851E" w:rsidRPr="1FAA306D">
        <w:rPr>
          <w:rStyle w:val="normaltextrun"/>
          <w:color w:val="000000" w:themeColor="text1"/>
        </w:rPr>
        <w:t>4</w:t>
      </w:r>
      <w:r w:rsidR="14E4851E" w:rsidRPr="1FAA306D">
        <w:rPr>
          <w:rStyle w:val="normaltextrun"/>
          <w:color w:val="000000" w:themeColor="text1"/>
          <w:vertAlign w:val="superscript"/>
        </w:rPr>
        <w:t>th</w:t>
      </w:r>
      <w:r w:rsidR="14E4851E" w:rsidRPr="1FAA306D">
        <w:rPr>
          <w:rStyle w:val="normaltextrun"/>
          <w:color w:val="000000" w:themeColor="text1"/>
        </w:rPr>
        <w:t xml:space="preserve"> Runner Up</w:t>
      </w:r>
      <w:r w:rsidRPr="1FAA306D">
        <w:rPr>
          <w:rStyle w:val="normaltextrun"/>
          <w:color w:val="000000" w:themeColor="text1"/>
        </w:rPr>
        <w:t xml:space="preserve"> finish for the World Cup of Sales standings at the International Collegiate Sales Competition.</w:t>
      </w:r>
      <w:r w:rsidR="72C858F8" w:rsidRPr="1FAA306D">
        <w:rPr>
          <w:rStyle w:val="normaltextrun"/>
          <w:color w:val="000000" w:themeColor="text1"/>
        </w:rPr>
        <w:t xml:space="preserve">  There were over 80 universities and 160 </w:t>
      </w:r>
      <w:r w:rsidR="54C2C814" w:rsidRPr="1FAA306D">
        <w:rPr>
          <w:rStyle w:val="normaltextrun"/>
          <w:color w:val="000000" w:themeColor="text1"/>
        </w:rPr>
        <w:t xml:space="preserve">competitors </w:t>
      </w:r>
      <w:r w:rsidR="72C858F8" w:rsidRPr="1FAA306D">
        <w:rPr>
          <w:rStyle w:val="normaltextrun"/>
          <w:color w:val="000000" w:themeColor="text1"/>
        </w:rPr>
        <w:t xml:space="preserve">competing in the 3 competitions. </w:t>
      </w:r>
      <w:r w:rsidR="3B69571A" w:rsidRPr="1FAA306D">
        <w:rPr>
          <w:rStyle w:val="normaltextrun"/>
          <w:color w:val="000000" w:themeColor="text1"/>
        </w:rPr>
        <w:t>The Role Play and Speed Selling Teams were coached by Mr. Wayne Noll and the Sales Management Case Competition team was coached by Dr. Adyta Gupta</w:t>
      </w:r>
      <w:r w:rsidR="275646FF" w:rsidRPr="1FAA306D">
        <w:rPr>
          <w:rStyle w:val="normaltextrun"/>
          <w:color w:val="000000" w:themeColor="text1"/>
        </w:rPr>
        <w:t>.</w:t>
      </w:r>
    </w:p>
    <w:p w14:paraId="4B88CDFC" w14:textId="04451CE1" w:rsidR="0AFE8345" w:rsidRDefault="0AFE8345" w:rsidP="0AFE8345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660DC9D2" w14:textId="3064D025" w:rsidR="001726F7" w:rsidRDefault="3A1178E2" w:rsidP="0AFE834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AFE8345">
        <w:rPr>
          <w:rStyle w:val="normaltextrun"/>
          <w:color w:val="000000" w:themeColor="text1"/>
        </w:rPr>
        <w:t>Garnering a </w:t>
      </w:r>
      <w:r w:rsidR="008D1FE7" w:rsidRPr="0AFE8345">
        <w:rPr>
          <w:rStyle w:val="normaltextrun"/>
          <w:color w:val="000000" w:themeColor="text1"/>
        </w:rPr>
        <w:t>semi-final</w:t>
      </w:r>
      <w:r w:rsidRPr="0AFE8345">
        <w:rPr>
          <w:rStyle w:val="normaltextrun"/>
          <w:color w:val="000000" w:themeColor="text1"/>
        </w:rPr>
        <w:t xml:space="preserve"> </w:t>
      </w:r>
      <w:r w:rsidR="008D1FE7" w:rsidRPr="0AFE8345">
        <w:rPr>
          <w:rStyle w:val="normaltextrun"/>
          <w:color w:val="000000" w:themeColor="text1"/>
        </w:rPr>
        <w:t xml:space="preserve">round Role Play </w:t>
      </w:r>
      <w:r w:rsidRPr="0AFE8345">
        <w:rPr>
          <w:rStyle w:val="normaltextrun"/>
          <w:color w:val="000000" w:themeColor="text1"/>
        </w:rPr>
        <w:t xml:space="preserve">appearance was </w:t>
      </w:r>
      <w:r w:rsidR="008D1FE7" w:rsidRPr="0AFE8345">
        <w:rPr>
          <w:rStyle w:val="normaltextrun"/>
          <w:color w:val="000000" w:themeColor="text1"/>
        </w:rPr>
        <w:t>Mr. Nicolas Gutierrez with Ms. Monique</w:t>
      </w:r>
      <w:r w:rsidR="5E583756" w:rsidRPr="0AFE8345">
        <w:rPr>
          <w:rStyle w:val="normaltextrun"/>
          <w:color w:val="000000" w:themeColor="text1"/>
        </w:rPr>
        <w:t xml:space="preserve"> Sevin</w:t>
      </w:r>
      <w:r w:rsidR="008D1FE7" w:rsidRPr="0AFE8345">
        <w:rPr>
          <w:rStyle w:val="normaltextrun"/>
          <w:color w:val="000000" w:themeColor="text1"/>
        </w:rPr>
        <w:t xml:space="preserve"> reaching the quarter-final round</w:t>
      </w:r>
      <w:r w:rsidRPr="0AFE8345">
        <w:rPr>
          <w:rStyle w:val="normaltextrun"/>
          <w:color w:val="000000" w:themeColor="text1"/>
        </w:rPr>
        <w:t>.  The scenarios dealt with ReliaQuest solving major cyber security issues with a major </w:t>
      </w:r>
      <w:r w:rsidR="008D1FE7" w:rsidRPr="0AFE8345">
        <w:rPr>
          <w:rStyle w:val="normaltextrun"/>
          <w:color w:val="000000" w:themeColor="text1"/>
        </w:rPr>
        <w:t xml:space="preserve">luxury </w:t>
      </w:r>
      <w:r w:rsidR="009F6DFE" w:rsidRPr="0AFE8345">
        <w:rPr>
          <w:rStyle w:val="normaltextrun"/>
          <w:color w:val="000000" w:themeColor="text1"/>
        </w:rPr>
        <w:t>cruise line, Virgin Voyages</w:t>
      </w:r>
      <w:r w:rsidRPr="0AFE8345">
        <w:rPr>
          <w:rStyle w:val="normaltextrun"/>
          <w:color w:val="000000" w:themeColor="text1"/>
        </w:rPr>
        <w:t>.  </w:t>
      </w:r>
      <w:r w:rsidR="7109F183" w:rsidRPr="0AFE8345">
        <w:rPr>
          <w:rStyle w:val="normaltextrun"/>
          <w:color w:val="000000" w:themeColor="text1"/>
        </w:rPr>
        <w:t xml:space="preserve">ReliaQuest is a leader in the cyber security business. Virgin Voyages is a global leader in the luxury cruise line business and recently launched the Scarlet Lady during the summer of 2021. </w:t>
      </w:r>
    </w:p>
    <w:p w14:paraId="531E4C00" w14:textId="3A2EAB72" w:rsidR="0AFE8345" w:rsidRDefault="0AFE8345" w:rsidP="0AFE8345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6BC17FD8" w14:textId="08DBC69E" w:rsidR="001726F7" w:rsidRDefault="3A1178E2" w:rsidP="0AFE834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AFE8345">
        <w:rPr>
          <w:rStyle w:val="normaltextrun"/>
          <w:color w:val="000000" w:themeColor="text1"/>
        </w:rPr>
        <w:t>The Sales Management team of M</w:t>
      </w:r>
      <w:r w:rsidR="3DAAA9EF" w:rsidRPr="0AFE8345">
        <w:rPr>
          <w:rStyle w:val="normaltextrun"/>
          <w:color w:val="000000" w:themeColor="text1"/>
        </w:rPr>
        <w:t>s. Alexis Delgado and Mr. Brian McCuiston,</w:t>
      </w:r>
      <w:r w:rsidRPr="0AFE8345">
        <w:rPr>
          <w:rStyle w:val="normaltextrun"/>
          <w:color w:val="000000" w:themeColor="text1"/>
        </w:rPr>
        <w:t xml:space="preserve"> advanced to the </w:t>
      </w:r>
      <w:r w:rsidR="3C3E2195" w:rsidRPr="0AFE8345">
        <w:rPr>
          <w:rStyle w:val="normaltextrun"/>
          <w:color w:val="000000" w:themeColor="text1"/>
        </w:rPr>
        <w:t>semi-final</w:t>
      </w:r>
      <w:r w:rsidRPr="0AFE8345">
        <w:rPr>
          <w:rStyle w:val="normaltextrun"/>
          <w:color w:val="000000" w:themeColor="text1"/>
        </w:rPr>
        <w:t xml:space="preserve"> round from a qualification round which eliminated 2/3 of the competition. The scenario involved </w:t>
      </w:r>
      <w:r w:rsidR="1A66736B" w:rsidRPr="0AFE8345">
        <w:rPr>
          <w:rStyle w:val="normaltextrun"/>
          <w:color w:val="000000" w:themeColor="text1"/>
        </w:rPr>
        <w:t>DLL</w:t>
      </w:r>
      <w:r w:rsidR="1AD61D0D" w:rsidRPr="0AFE8345">
        <w:rPr>
          <w:rStyle w:val="normaltextrun"/>
          <w:color w:val="000000" w:themeColor="text1"/>
        </w:rPr>
        <w:t>, a major financial institution,</w:t>
      </w:r>
      <w:r w:rsidRPr="0AFE8345">
        <w:rPr>
          <w:rStyle w:val="normaltextrun"/>
          <w:color w:val="000000" w:themeColor="text1"/>
        </w:rPr>
        <w:t xml:space="preserve"> and a </w:t>
      </w:r>
      <w:r w:rsidR="491EC31F" w:rsidRPr="0AFE8345">
        <w:rPr>
          <w:rStyle w:val="normaltextrun"/>
          <w:color w:val="000000" w:themeColor="text1"/>
        </w:rPr>
        <w:t xml:space="preserve">sales management </w:t>
      </w:r>
      <w:r w:rsidRPr="0AFE8345">
        <w:rPr>
          <w:rStyle w:val="normaltextrun"/>
          <w:color w:val="000000" w:themeColor="text1"/>
        </w:rPr>
        <w:t xml:space="preserve">challenge about </w:t>
      </w:r>
      <w:r w:rsidR="0EFE09EB" w:rsidRPr="0AFE8345">
        <w:rPr>
          <w:rStyle w:val="normaltextrun"/>
          <w:color w:val="000000" w:themeColor="text1"/>
        </w:rPr>
        <w:t xml:space="preserve">how to best demonstrate the value </w:t>
      </w:r>
      <w:r w:rsidR="4DA2EF1C" w:rsidRPr="0AFE8345">
        <w:rPr>
          <w:rStyle w:val="normaltextrun"/>
          <w:color w:val="000000" w:themeColor="text1"/>
        </w:rPr>
        <w:t xml:space="preserve">and </w:t>
      </w:r>
      <w:r w:rsidR="0EFE09EB" w:rsidRPr="0AFE8345">
        <w:rPr>
          <w:rStyle w:val="normaltextrun"/>
          <w:color w:val="000000" w:themeColor="text1"/>
        </w:rPr>
        <w:t>best use of Saleforce CRM</w:t>
      </w:r>
      <w:r w:rsidR="4EE063D2" w:rsidRPr="0AFE8345">
        <w:rPr>
          <w:rStyle w:val="normaltextrun"/>
          <w:color w:val="000000" w:themeColor="text1"/>
        </w:rPr>
        <w:t xml:space="preserve"> to their sales team</w:t>
      </w:r>
      <w:r w:rsidR="0EFE09EB" w:rsidRPr="0AFE8345">
        <w:rPr>
          <w:rStyle w:val="normaltextrun"/>
          <w:color w:val="000000" w:themeColor="text1"/>
        </w:rPr>
        <w:t>.</w:t>
      </w:r>
      <w:r w:rsidRPr="0AFE8345">
        <w:rPr>
          <w:rStyle w:val="normaltextrun"/>
          <w:color w:val="000000" w:themeColor="text1"/>
        </w:rPr>
        <w:t> Dr. Aditya Gupta </w:t>
      </w:r>
      <w:r w:rsidR="20AC670F" w:rsidRPr="0AFE8345">
        <w:rPr>
          <w:rStyle w:val="normaltextrun"/>
          <w:color w:val="000000" w:themeColor="text1"/>
        </w:rPr>
        <w:t>was</w:t>
      </w:r>
      <w:r w:rsidRPr="0AFE8345">
        <w:rPr>
          <w:rStyle w:val="normaltextrun"/>
          <w:color w:val="000000" w:themeColor="text1"/>
        </w:rPr>
        <w:t xml:space="preserve"> the Sales Management coach.</w:t>
      </w:r>
    </w:p>
    <w:p w14:paraId="08335EB9" w14:textId="4D3CD808" w:rsidR="0AFE8345" w:rsidRDefault="0AFE8345" w:rsidP="0AFE8345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68F88414" w14:textId="25B2757C" w:rsidR="0850FBB4" w:rsidRDefault="0850FBB4" w:rsidP="0AFE8345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proofErr w:type="gramStart"/>
      <w:r w:rsidRPr="0AFE8345">
        <w:rPr>
          <w:rStyle w:val="normaltextrun"/>
          <w:color w:val="000000" w:themeColor="text1"/>
        </w:rPr>
        <w:t>The Speed Selling team of Mr. Marquette Kennedy and Graham</w:t>
      </w:r>
      <w:r w:rsidR="193C9897" w:rsidRPr="0AFE8345">
        <w:rPr>
          <w:rStyle w:val="normaltextrun"/>
          <w:color w:val="000000" w:themeColor="text1"/>
        </w:rPr>
        <w:t>,</w:t>
      </w:r>
      <w:proofErr w:type="gramEnd"/>
      <w:r w:rsidR="193C9897" w:rsidRPr="0AFE8345">
        <w:rPr>
          <w:rStyle w:val="normaltextrun"/>
          <w:color w:val="000000" w:themeColor="text1"/>
        </w:rPr>
        <w:t xml:space="preserve"> competed in the Speed Selling competition.  Each competitor had 90 seconds to give a pre-selected sponsor </w:t>
      </w:r>
      <w:r w:rsidR="30CD59FD" w:rsidRPr="0AFE8345">
        <w:rPr>
          <w:rStyle w:val="normaltextrun"/>
          <w:color w:val="000000" w:themeColor="text1"/>
        </w:rPr>
        <w:t>(4)</w:t>
      </w:r>
      <w:r w:rsidR="5546FA36" w:rsidRPr="0AFE8345">
        <w:rPr>
          <w:rStyle w:val="normaltextrun"/>
          <w:color w:val="000000" w:themeColor="text1"/>
        </w:rPr>
        <w:t xml:space="preserve"> </w:t>
      </w:r>
      <w:r w:rsidR="193C9897" w:rsidRPr="0AFE8345">
        <w:rPr>
          <w:rStyle w:val="normaltextrun"/>
          <w:color w:val="000000" w:themeColor="text1"/>
        </w:rPr>
        <w:t xml:space="preserve">from the </w:t>
      </w:r>
      <w:r w:rsidR="1E2C313F" w:rsidRPr="0AFE8345">
        <w:rPr>
          <w:rStyle w:val="normaltextrun"/>
          <w:color w:val="000000" w:themeColor="text1"/>
        </w:rPr>
        <w:t>competition,</w:t>
      </w:r>
      <w:r w:rsidR="193C9897" w:rsidRPr="0AFE8345">
        <w:rPr>
          <w:rStyle w:val="normaltextrun"/>
          <w:color w:val="000000" w:themeColor="text1"/>
        </w:rPr>
        <w:t xml:space="preserve"> reasons why they would be the best cho</w:t>
      </w:r>
      <w:r w:rsidR="6C461089" w:rsidRPr="0AFE8345">
        <w:rPr>
          <w:rStyle w:val="normaltextrun"/>
          <w:color w:val="000000" w:themeColor="text1"/>
        </w:rPr>
        <w:t xml:space="preserve">ice for </w:t>
      </w:r>
      <w:r w:rsidR="3BB4397F" w:rsidRPr="0AFE8345">
        <w:rPr>
          <w:rStyle w:val="normaltextrun"/>
          <w:color w:val="000000" w:themeColor="text1"/>
        </w:rPr>
        <w:t>a sales position.</w:t>
      </w:r>
    </w:p>
    <w:p w14:paraId="7E1E2A8B" w14:textId="77777777" w:rsidR="00871EF3" w:rsidRDefault="00871EF3" w:rsidP="00172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95266D8" w14:textId="29B9FF0E" w:rsidR="001726F7" w:rsidRDefault="001726F7" w:rsidP="0AFE834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AFE8345">
        <w:rPr>
          <w:rStyle w:val="normaltextrun"/>
          <w:color w:val="000000" w:themeColor="text1"/>
        </w:rPr>
        <w:t>The coach</w:t>
      </w:r>
      <w:r w:rsidR="70BF80F7" w:rsidRPr="0AFE8345">
        <w:rPr>
          <w:rStyle w:val="normaltextrun"/>
          <w:color w:val="000000" w:themeColor="text1"/>
        </w:rPr>
        <w:t xml:space="preserve">es </w:t>
      </w:r>
      <w:r w:rsidRPr="0AFE8345">
        <w:rPr>
          <w:rStyle w:val="normaltextrun"/>
          <w:color w:val="000000" w:themeColor="text1"/>
        </w:rPr>
        <w:t xml:space="preserve">of </w:t>
      </w:r>
      <w:r w:rsidR="4F855983" w:rsidRPr="0AFE8345">
        <w:rPr>
          <w:rStyle w:val="normaltextrun"/>
          <w:color w:val="000000" w:themeColor="text1"/>
        </w:rPr>
        <w:t xml:space="preserve">the </w:t>
      </w:r>
      <w:r w:rsidR="79BD0704" w:rsidRPr="0AFE8345">
        <w:rPr>
          <w:rStyle w:val="normaltextrun"/>
          <w:color w:val="000000" w:themeColor="text1"/>
        </w:rPr>
        <w:t xml:space="preserve">sales teams, Mr. Wayne Noll and Dr. Adyta Gupta, </w:t>
      </w:r>
      <w:r w:rsidRPr="0AFE8345">
        <w:rPr>
          <w:rStyle w:val="normaltextrun"/>
          <w:color w:val="000000" w:themeColor="text1"/>
        </w:rPr>
        <w:t>had this to say about the</w:t>
      </w:r>
      <w:r w:rsidR="2CBC69A6" w:rsidRPr="0AFE8345">
        <w:rPr>
          <w:rStyle w:val="normaltextrun"/>
          <w:color w:val="000000" w:themeColor="text1"/>
        </w:rPr>
        <w:t>ir</w:t>
      </w:r>
      <w:r w:rsidRPr="0AFE8345">
        <w:rPr>
          <w:rStyle w:val="normaltextrun"/>
          <w:color w:val="000000" w:themeColor="text1"/>
        </w:rPr>
        <w:t xml:space="preserve"> </w:t>
      </w:r>
      <w:r w:rsidR="4A7FAC9D" w:rsidRPr="0AFE8345">
        <w:rPr>
          <w:rStyle w:val="normaltextrun"/>
          <w:color w:val="000000" w:themeColor="text1"/>
        </w:rPr>
        <w:t>sales</w:t>
      </w:r>
      <w:r w:rsidRPr="0AFE8345">
        <w:rPr>
          <w:rStyle w:val="normaltextrun"/>
          <w:color w:val="000000" w:themeColor="text1"/>
        </w:rPr>
        <w:t xml:space="preserve"> competitors: "Our students have a tremendous work ethic, great attitude and are very competitive.  We knew they would be ready!</w:t>
      </w:r>
      <w:r w:rsidR="00B12275" w:rsidRPr="0AFE8345">
        <w:rPr>
          <w:rStyle w:val="normaltextrun"/>
          <w:color w:val="000000" w:themeColor="text1"/>
        </w:rPr>
        <w:t>”</w:t>
      </w:r>
      <w:r w:rsidR="24F62EA6" w:rsidRPr="0AFE8345">
        <w:rPr>
          <w:rStyle w:val="normaltextrun"/>
          <w:color w:val="000000" w:themeColor="text1"/>
        </w:rPr>
        <w:t xml:space="preserve"> Guttierez</w:t>
      </w:r>
      <w:r w:rsidR="38E043D1" w:rsidRPr="0AFE8345">
        <w:rPr>
          <w:rStyle w:val="normaltextrun"/>
          <w:color w:val="000000" w:themeColor="text1"/>
        </w:rPr>
        <w:t xml:space="preserve">, </w:t>
      </w:r>
      <w:r w:rsidR="24F62EA6" w:rsidRPr="0AFE8345">
        <w:rPr>
          <w:rStyle w:val="normaltextrun"/>
          <w:color w:val="000000" w:themeColor="text1"/>
        </w:rPr>
        <w:t>Sevin</w:t>
      </w:r>
      <w:r w:rsidR="58B1BDCD" w:rsidRPr="0AFE8345">
        <w:rPr>
          <w:rStyle w:val="normaltextrun"/>
          <w:color w:val="000000" w:themeColor="text1"/>
        </w:rPr>
        <w:t>, Kennedy, Beckwith, Delgado and McCuiston,</w:t>
      </w:r>
      <w:r w:rsidRPr="0AFE8345">
        <w:rPr>
          <w:rStyle w:val="normaltextrun"/>
          <w:color w:val="000000" w:themeColor="text1"/>
        </w:rPr>
        <w:t> had this to say about their experience.  "The opportunity to be a part of a selling team from the McCoy College of Business is truly an honor.  Being able to continue the tradition of performing at the highest level is extremely inspirational. </w:t>
      </w:r>
      <w:r w:rsidR="24AE5C7B" w:rsidRPr="0AFE8345">
        <w:rPr>
          <w:rStyle w:val="normaltextrun"/>
          <w:color w:val="000000" w:themeColor="text1"/>
        </w:rPr>
        <w:t>We are</w:t>
      </w:r>
      <w:r w:rsidRPr="0AFE8345">
        <w:rPr>
          <w:rStyle w:val="normaltextrun"/>
          <w:color w:val="000000" w:themeColor="text1"/>
        </w:rPr>
        <w:t xml:space="preserve"> so thankful for the support of the Center for Professional Sales</w:t>
      </w:r>
      <w:r w:rsidR="4213F733" w:rsidRPr="0AFE8345">
        <w:rPr>
          <w:rStyle w:val="normaltextrun"/>
          <w:color w:val="000000" w:themeColor="text1"/>
        </w:rPr>
        <w:t xml:space="preserve">. </w:t>
      </w:r>
      <w:r w:rsidRPr="0AFE8345">
        <w:rPr>
          <w:rStyle w:val="normaltextrun"/>
          <w:color w:val="000000" w:themeColor="text1"/>
        </w:rPr>
        <w:t>The opportunities for our future employment have been greatly enhanced by this unforgettable experience.  We are so grateful</w:t>
      </w:r>
      <w:r w:rsidR="004665FA" w:rsidRPr="0AFE8345">
        <w:rPr>
          <w:rStyle w:val="normaltextrun"/>
          <w:color w:val="000000" w:themeColor="text1"/>
        </w:rPr>
        <w:t>”.</w:t>
      </w:r>
      <w:r w:rsidRPr="0AFE8345">
        <w:rPr>
          <w:rStyle w:val="eop"/>
          <w:color w:val="000000" w:themeColor="text1"/>
        </w:rPr>
        <w:t> </w:t>
      </w:r>
    </w:p>
    <w:p w14:paraId="1C640529" w14:textId="77777777" w:rsidR="00871EF3" w:rsidRDefault="00871EF3" w:rsidP="001726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7173BF3" w14:textId="0416327B" w:rsidR="001726F7" w:rsidRDefault="001726F7" w:rsidP="0AFE8345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 w:rsidRPr="0AFE8345">
        <w:rPr>
          <w:rStyle w:val="normaltextrun"/>
          <w:color w:val="000000" w:themeColor="text1"/>
        </w:rPr>
        <w:t>For more information, please contact M</w:t>
      </w:r>
      <w:r w:rsidR="7F543DA6" w:rsidRPr="0AFE8345">
        <w:rPr>
          <w:rStyle w:val="normaltextrun"/>
          <w:color w:val="000000" w:themeColor="text1"/>
        </w:rPr>
        <w:t>r</w:t>
      </w:r>
      <w:r w:rsidRPr="0AFE8345">
        <w:rPr>
          <w:rStyle w:val="normaltextrun"/>
          <w:color w:val="000000" w:themeColor="text1"/>
        </w:rPr>
        <w:t>. Wayne Noll, Assistant Director of the Center for Professional Sales at Texas State University.  </w:t>
      </w:r>
      <w:hyperlink r:id="rId4">
        <w:r w:rsidRPr="0AFE8345">
          <w:rPr>
            <w:rStyle w:val="normaltextrun"/>
            <w:color w:val="0563C1"/>
            <w:u w:val="single"/>
          </w:rPr>
          <w:t>AN23@txstate.edu</w:t>
        </w:r>
      </w:hyperlink>
      <w:r w:rsidRPr="0AFE8345">
        <w:rPr>
          <w:rStyle w:val="normaltextrun"/>
          <w:color w:val="000000" w:themeColor="text1"/>
        </w:rPr>
        <w:t>, 210-872-6655</w:t>
      </w:r>
      <w:r w:rsidR="62BB5603" w:rsidRPr="0AFE8345">
        <w:rPr>
          <w:rStyle w:val="normaltextrun"/>
          <w:color w:val="000000" w:themeColor="text1"/>
        </w:rPr>
        <w:t xml:space="preserve">, </w:t>
      </w:r>
      <w:r w:rsidRPr="0AFE8345">
        <w:rPr>
          <w:rStyle w:val="normaltextrun"/>
          <w:color w:val="000000" w:themeColor="text1"/>
        </w:rPr>
        <w:t> </w:t>
      </w:r>
      <w:hyperlink r:id="rId5">
        <w:r w:rsidRPr="0AFE8345">
          <w:rPr>
            <w:rStyle w:val="normaltextrun"/>
            <w:color w:val="0563C1"/>
            <w:u w:val="single"/>
          </w:rPr>
          <w:t>http://txstsalescenter.com</w:t>
        </w:r>
      </w:hyperlink>
      <w:r w:rsidRPr="0AFE8345">
        <w:rPr>
          <w:rStyle w:val="normaltextrun"/>
          <w:color w:val="000000" w:themeColor="text1"/>
        </w:rPr>
        <w:t>. The Center for Professional Sales is a member of the USCA. (University Sales Center Alliance)</w:t>
      </w:r>
      <w:r w:rsidRPr="0AFE8345">
        <w:rPr>
          <w:rStyle w:val="eop"/>
          <w:color w:val="000000" w:themeColor="text1"/>
        </w:rPr>
        <w:t> </w:t>
      </w:r>
    </w:p>
    <w:sectPr w:rsidR="001726F7" w:rsidSect="001726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601361435" textId="872177163" start="693" length="4" invalidationStart="693" invalidationLength="4" id="Zp2zBOMf"/>
  </int:Manifest>
  <int:Observations>
    <int:Content id="Zp2zBOMf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7"/>
    <w:rsid w:val="000506CF"/>
    <w:rsid w:val="001726F7"/>
    <w:rsid w:val="004665FA"/>
    <w:rsid w:val="005D5F71"/>
    <w:rsid w:val="00603153"/>
    <w:rsid w:val="00871EF3"/>
    <w:rsid w:val="008D1FE7"/>
    <w:rsid w:val="00955D93"/>
    <w:rsid w:val="009F6DFE"/>
    <w:rsid w:val="00A206C5"/>
    <w:rsid w:val="00A5534F"/>
    <w:rsid w:val="00AA1868"/>
    <w:rsid w:val="00B12275"/>
    <w:rsid w:val="00D177E2"/>
    <w:rsid w:val="00FD1B33"/>
    <w:rsid w:val="01C8CB27"/>
    <w:rsid w:val="059F369E"/>
    <w:rsid w:val="0850FBB4"/>
    <w:rsid w:val="0AFE8345"/>
    <w:rsid w:val="0DF6C756"/>
    <w:rsid w:val="0EFE09EB"/>
    <w:rsid w:val="13EBDF68"/>
    <w:rsid w:val="14E4851E"/>
    <w:rsid w:val="1810CCFD"/>
    <w:rsid w:val="193C9897"/>
    <w:rsid w:val="19966A59"/>
    <w:rsid w:val="1A66736B"/>
    <w:rsid w:val="1AD61D0D"/>
    <w:rsid w:val="1AF06AF9"/>
    <w:rsid w:val="1CCE0B1B"/>
    <w:rsid w:val="1E2C313F"/>
    <w:rsid w:val="1F6DAA56"/>
    <w:rsid w:val="1FAA306D"/>
    <w:rsid w:val="20AC670F"/>
    <w:rsid w:val="21468420"/>
    <w:rsid w:val="24841A2A"/>
    <w:rsid w:val="24AE5C7B"/>
    <w:rsid w:val="24F62EA6"/>
    <w:rsid w:val="275646FF"/>
    <w:rsid w:val="2A4558F8"/>
    <w:rsid w:val="2ADA3351"/>
    <w:rsid w:val="2BE12959"/>
    <w:rsid w:val="2C7E7D1D"/>
    <w:rsid w:val="2CBC69A6"/>
    <w:rsid w:val="2E1A4D7E"/>
    <w:rsid w:val="30CD59FD"/>
    <w:rsid w:val="30F66A3D"/>
    <w:rsid w:val="31D19C4B"/>
    <w:rsid w:val="36900959"/>
    <w:rsid w:val="36E8D56D"/>
    <w:rsid w:val="3780B79A"/>
    <w:rsid w:val="37FC7E58"/>
    <w:rsid w:val="38E043D1"/>
    <w:rsid w:val="3A1178E2"/>
    <w:rsid w:val="3B69571A"/>
    <w:rsid w:val="3BB4397F"/>
    <w:rsid w:val="3C182762"/>
    <w:rsid w:val="3C3E2195"/>
    <w:rsid w:val="3CE54D9F"/>
    <w:rsid w:val="3DAAA9EF"/>
    <w:rsid w:val="3E296CC9"/>
    <w:rsid w:val="4213F733"/>
    <w:rsid w:val="44144104"/>
    <w:rsid w:val="476FBFB3"/>
    <w:rsid w:val="481A8FA8"/>
    <w:rsid w:val="491EC31F"/>
    <w:rsid w:val="495AFCD6"/>
    <w:rsid w:val="4A7FAC9D"/>
    <w:rsid w:val="4DA2EF1C"/>
    <w:rsid w:val="4EE063D2"/>
    <w:rsid w:val="4F855983"/>
    <w:rsid w:val="520E82DC"/>
    <w:rsid w:val="52C867F6"/>
    <w:rsid w:val="52F63A59"/>
    <w:rsid w:val="53CA3E92"/>
    <w:rsid w:val="549CEBA2"/>
    <w:rsid w:val="54C2C814"/>
    <w:rsid w:val="5546FA36"/>
    <w:rsid w:val="5656A9BD"/>
    <w:rsid w:val="56E8B6F7"/>
    <w:rsid w:val="58B1BDCD"/>
    <w:rsid w:val="5AE823E1"/>
    <w:rsid w:val="5B6A4C72"/>
    <w:rsid w:val="5C83F442"/>
    <w:rsid w:val="5E583756"/>
    <w:rsid w:val="603DBD95"/>
    <w:rsid w:val="608F993D"/>
    <w:rsid w:val="621B5DB7"/>
    <w:rsid w:val="62BB5603"/>
    <w:rsid w:val="6533B082"/>
    <w:rsid w:val="6554F6B7"/>
    <w:rsid w:val="6B111619"/>
    <w:rsid w:val="6B9A46E6"/>
    <w:rsid w:val="6C461089"/>
    <w:rsid w:val="6E48B6DB"/>
    <w:rsid w:val="6E9EE8A1"/>
    <w:rsid w:val="70BF80F7"/>
    <w:rsid w:val="7109F183"/>
    <w:rsid w:val="71D68963"/>
    <w:rsid w:val="72C858F8"/>
    <w:rsid w:val="731C27FE"/>
    <w:rsid w:val="74F5FDF0"/>
    <w:rsid w:val="7653C8C0"/>
    <w:rsid w:val="76B1E80C"/>
    <w:rsid w:val="79BD0704"/>
    <w:rsid w:val="7A7F2C75"/>
    <w:rsid w:val="7E8D217C"/>
    <w:rsid w:val="7F5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DD17"/>
  <w15:chartTrackingRefBased/>
  <w15:docId w15:val="{8079B735-9D6A-D145-9BF7-B63C7D3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6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726F7"/>
  </w:style>
  <w:style w:type="character" w:customStyle="1" w:styleId="eop">
    <w:name w:val="eop"/>
    <w:basedOn w:val="DefaultParagraphFont"/>
    <w:rsid w:val="0017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xstsalescenter.com/" TargetMode="External"/><Relationship Id="rId4" Type="http://schemas.openxmlformats.org/officeDocument/2006/relationships/hyperlink" Target="mailto:AN23@txstate.edu" TargetMode="External"/><Relationship Id="R3ddf536aee6d43a1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Noll, Arthur W</dc:creator>
  <cp:keywords/>
  <dc:description/>
  <cp:lastModifiedBy>West, Vicki L</cp:lastModifiedBy>
  <cp:revision>3</cp:revision>
  <cp:lastPrinted>2021-11-29T16:22:00Z</cp:lastPrinted>
  <dcterms:created xsi:type="dcterms:W3CDTF">2021-11-29T16:22:00Z</dcterms:created>
  <dcterms:modified xsi:type="dcterms:W3CDTF">2021-11-29T17:34:00Z</dcterms:modified>
</cp:coreProperties>
</file>